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jc w:val="center"/>
        <w:tblLayout w:type="fixed"/>
        <w:tblLook w:val="0000" w:firstRow="0" w:lastRow="0" w:firstColumn="0" w:lastColumn="0" w:noHBand="0" w:noVBand="0"/>
      </w:tblPr>
      <w:tblGrid>
        <w:gridCol w:w="4173"/>
        <w:gridCol w:w="5997"/>
      </w:tblGrid>
      <w:tr w:rsidR="003D5263" w:rsidRPr="00E429BB" w:rsidTr="003D5263">
        <w:trPr>
          <w:jc w:val="center"/>
        </w:trPr>
        <w:tc>
          <w:tcPr>
            <w:tcW w:w="4173" w:type="dxa"/>
          </w:tcPr>
          <w:p w:rsidR="003D5263" w:rsidRDefault="003D5263" w:rsidP="003D5263">
            <w:pPr>
              <w:pStyle w:val="Heading4"/>
              <w:ind w:left="-101" w:right="-115"/>
              <w:rPr>
                <w:sz w:val="26"/>
              </w:rPr>
            </w:pPr>
            <w:r>
              <w:t xml:space="preserve">CÔNG ĐOÀN NGÂN HÀNG TMCP ĐẦU TƯ &amp; PHÁT TRIỂN VIỆT NAM </w:t>
            </w:r>
            <w:r w:rsidRPr="00134A7C">
              <w:rPr>
                <w:sz w:val="26"/>
              </w:rPr>
              <w:t>CĐCS CHI NHÁNH TIỀN GIANG</w:t>
            </w:r>
          </w:p>
          <w:p w:rsidR="003D5263" w:rsidRPr="003A6A22" w:rsidRDefault="003D5263" w:rsidP="003D5263">
            <w:pPr>
              <w:pStyle w:val="Heading4"/>
              <w:ind w:left="-101" w:right="-115"/>
              <w:rPr>
                <w:b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C9123A" wp14:editId="62CD1894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48260</wp:posOffset>
                      </wp:positionV>
                      <wp:extent cx="1441450" cy="0"/>
                      <wp:effectExtent l="7620" t="10160" r="8255" b="889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1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86DE3C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5pt,3.8pt" to="15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Dj3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997" w:type="dxa"/>
          </w:tcPr>
          <w:p w:rsidR="003D5263" w:rsidRDefault="003D5263" w:rsidP="003D5263">
            <w:pPr>
              <w:pStyle w:val="Heading2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  <w:sz w:val="24"/>
                  </w:rPr>
                  <w:t>NAM</w:t>
                </w:r>
              </w:smartTag>
            </w:smartTag>
          </w:p>
          <w:p w:rsidR="003D5263" w:rsidRDefault="003D5263" w:rsidP="003D5263">
            <w:pPr>
              <w:pStyle w:val="Heading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                       Độc lập – Tự do – Hạnh phúc</w:t>
            </w:r>
          </w:p>
          <w:p w:rsidR="003D5263" w:rsidRDefault="003D5263" w:rsidP="003D5263">
            <w:pPr>
              <w:ind w:right="-284"/>
              <w:jc w:val="center"/>
            </w:pPr>
            <w:r w:rsidRPr="009F66AC"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34D9FA" wp14:editId="139B4176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68248</wp:posOffset>
                      </wp:positionV>
                      <wp:extent cx="1955800" cy="0"/>
                      <wp:effectExtent l="0" t="0" r="2540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31228A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35pt,5.35pt" to="228.3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w2A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wjRTpo&#10;0d5bIprWo1IrBQJqi+ZBp964HMJLtbOhUnpWe/Os6XeHlC5bohoe+b5eDIBkISN5kxI2zsBth/6L&#10;ZhBDjl5H0c617QIkyIHOsTeXe2/42SMKh9lyNluk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"/>
                  </w:pict>
                </mc:Fallback>
              </mc:AlternateContent>
            </w:r>
          </w:p>
          <w:p w:rsidR="003D5263" w:rsidRDefault="003D5263" w:rsidP="003D5263">
            <w:pPr>
              <w:pStyle w:val="Heading7"/>
              <w:rPr>
                <w:sz w:val="24"/>
              </w:rPr>
            </w:pPr>
          </w:p>
        </w:tc>
      </w:tr>
      <w:tr w:rsidR="003D5263" w:rsidRPr="00E429BB" w:rsidTr="003D5263">
        <w:trPr>
          <w:jc w:val="center"/>
        </w:trPr>
        <w:tc>
          <w:tcPr>
            <w:tcW w:w="4173" w:type="dxa"/>
          </w:tcPr>
          <w:p w:rsidR="003D5263" w:rsidRPr="00CE272F" w:rsidRDefault="003D5263" w:rsidP="003D5263">
            <w:pPr>
              <w:tabs>
                <w:tab w:val="left" w:pos="662"/>
              </w:tabs>
              <w:spacing w:after="100"/>
              <w:ind w:right="-27"/>
              <w:rPr>
                <w:bCs/>
                <w:sz w:val="26"/>
                <w:szCs w:val="26"/>
                <w:lang w:val="en-US"/>
              </w:rPr>
            </w:pPr>
            <w:r w:rsidRPr="00CE272F">
              <w:rPr>
                <w:bCs/>
                <w:sz w:val="26"/>
                <w:szCs w:val="26"/>
                <w:lang w:val="en-US"/>
              </w:rPr>
              <w:t xml:space="preserve">           Số:</w:t>
            </w:r>
          </w:p>
          <w:p w:rsidR="003D5263" w:rsidRPr="00E429BB" w:rsidRDefault="003D5263" w:rsidP="003D5263">
            <w:pPr>
              <w:tabs>
                <w:tab w:val="left" w:pos="1418"/>
              </w:tabs>
              <w:spacing w:after="100"/>
              <w:ind w:right="-27"/>
              <w:jc w:val="center"/>
              <w:rPr>
                <w:bCs/>
                <w:sz w:val="26"/>
                <w:szCs w:val="26"/>
                <w:lang w:val="en-US"/>
              </w:rPr>
            </w:pPr>
            <w:r w:rsidRPr="00E429BB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997" w:type="dxa"/>
          </w:tcPr>
          <w:p w:rsidR="003D5263" w:rsidRPr="00E429BB" w:rsidRDefault="003D5263" w:rsidP="005070E6">
            <w:pPr>
              <w:pStyle w:val="Heading1"/>
              <w:ind w:left="0" w:right="-208" w:firstLine="0"/>
              <w:rPr>
                <w:rFonts w:ascii="Times New Roman" w:hAnsi="Times New Roman"/>
                <w:b w:val="0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bCs/>
                <w:i/>
                <w:iCs/>
                <w:sz w:val="26"/>
                <w:szCs w:val="26"/>
              </w:rPr>
              <w:t xml:space="preserve">                           Đồng Tháp</w:t>
            </w:r>
            <w:r w:rsidRPr="00E429BB">
              <w:rPr>
                <w:rFonts w:ascii="Times New Roman" w:hAnsi="Times New Roman"/>
                <w:b w:val="0"/>
                <w:bCs/>
                <w:i/>
                <w:iCs/>
                <w:sz w:val="26"/>
                <w:szCs w:val="26"/>
              </w:rPr>
              <w:t>, ngày</w:t>
            </w:r>
            <w:r>
              <w:rPr>
                <w:rFonts w:ascii="Times New Roman" w:hAnsi="Times New Roman"/>
                <w:b w:val="0"/>
                <w:bCs/>
                <w:i/>
                <w:iCs/>
                <w:sz w:val="26"/>
                <w:szCs w:val="26"/>
              </w:rPr>
              <w:t xml:space="preserve">  </w:t>
            </w:r>
            <w:r w:rsidRPr="00E429BB">
              <w:rPr>
                <w:rFonts w:ascii="Times New Roman" w:hAnsi="Times New Roman"/>
                <w:b w:val="0"/>
                <w:bCs/>
                <w:i/>
                <w:iCs/>
                <w:sz w:val="26"/>
                <w:szCs w:val="26"/>
              </w:rPr>
              <w:t xml:space="preserve">tháng </w:t>
            </w:r>
            <w:r>
              <w:rPr>
                <w:rFonts w:ascii="Times New Roman" w:hAnsi="Times New Roman"/>
                <w:b w:val="0"/>
                <w:bCs/>
                <w:i/>
                <w:iCs/>
                <w:sz w:val="26"/>
                <w:szCs w:val="26"/>
              </w:rPr>
              <w:t xml:space="preserve">  </w:t>
            </w:r>
            <w:r w:rsidRPr="00E429BB">
              <w:rPr>
                <w:rFonts w:ascii="Times New Roman" w:hAnsi="Times New Roman"/>
                <w:b w:val="0"/>
                <w:bCs/>
                <w:i/>
                <w:iCs/>
                <w:sz w:val="26"/>
                <w:szCs w:val="26"/>
              </w:rPr>
              <w:t xml:space="preserve">năm </w:t>
            </w:r>
          </w:p>
        </w:tc>
      </w:tr>
    </w:tbl>
    <w:p w:rsidR="006B135B" w:rsidRDefault="006B135B" w:rsidP="0058763A">
      <w:pPr>
        <w:pStyle w:val="Style10"/>
        <w:spacing w:before="20" w:after="20" w:line="259" w:lineRule="auto"/>
        <w:rPr>
          <w:rStyle w:val="CharStyle11"/>
          <w:b/>
          <w:bCs/>
          <w:color w:val="000000"/>
          <w:szCs w:val="26"/>
          <w:lang w:val="en-US" w:eastAsia="vi-VN"/>
        </w:rPr>
      </w:pPr>
      <w:r>
        <w:rPr>
          <w:rStyle w:val="CharStyle11"/>
          <w:b/>
          <w:bCs/>
          <w:color w:val="000000"/>
          <w:szCs w:val="26"/>
          <w:lang w:val="en-US" w:eastAsia="vi-VN"/>
        </w:rPr>
        <w:t xml:space="preserve">     THÔNG BÁO TỔ CHỨC HỘI THAO </w:t>
      </w:r>
      <w:r w:rsidR="00BE27EC">
        <w:rPr>
          <w:rStyle w:val="CharStyle11"/>
          <w:b/>
          <w:bCs/>
          <w:color w:val="000000"/>
          <w:szCs w:val="26"/>
          <w:lang w:val="en-US" w:eastAsia="vi-VN"/>
        </w:rPr>
        <w:t xml:space="preserve">CÔNG ĐOÀN </w:t>
      </w:r>
      <w:r>
        <w:rPr>
          <w:rStyle w:val="CharStyle11"/>
          <w:b/>
          <w:bCs/>
          <w:color w:val="000000"/>
          <w:szCs w:val="26"/>
          <w:lang w:val="en-US" w:eastAsia="vi-VN"/>
        </w:rPr>
        <w:t>BIDV</w:t>
      </w:r>
      <w:r w:rsidR="0043667A">
        <w:rPr>
          <w:rStyle w:val="CharStyle11"/>
          <w:b/>
          <w:bCs/>
          <w:color w:val="000000"/>
          <w:szCs w:val="26"/>
          <w:lang w:val="en-US" w:eastAsia="vi-VN"/>
        </w:rPr>
        <w:t xml:space="preserve">- </w:t>
      </w:r>
      <w:r>
        <w:rPr>
          <w:rStyle w:val="CharStyle11"/>
          <w:b/>
          <w:bCs/>
          <w:color w:val="000000"/>
          <w:szCs w:val="26"/>
          <w:lang w:val="en-US" w:eastAsia="vi-VN"/>
        </w:rPr>
        <w:t>KHU VỰC 8</w:t>
      </w:r>
    </w:p>
    <w:p w:rsidR="006B135B" w:rsidRDefault="006B135B" w:rsidP="0058763A">
      <w:pPr>
        <w:pStyle w:val="Style10"/>
        <w:spacing w:before="20" w:after="20" w:line="259" w:lineRule="auto"/>
        <w:rPr>
          <w:rStyle w:val="CharStyle11"/>
          <w:b/>
          <w:bCs/>
          <w:color w:val="000000"/>
          <w:szCs w:val="26"/>
          <w:lang w:val="en-US" w:eastAsia="vi-VN"/>
        </w:rPr>
      </w:pPr>
    </w:p>
    <w:p w:rsidR="00C63AA5" w:rsidRDefault="00BE27EC" w:rsidP="0058763A">
      <w:pPr>
        <w:pStyle w:val="Style10"/>
        <w:spacing w:before="20" w:after="20" w:line="259" w:lineRule="auto"/>
        <w:rPr>
          <w:rStyle w:val="CharStyle11"/>
          <w:bCs/>
          <w:color w:val="000000"/>
          <w:szCs w:val="26"/>
          <w:lang w:val="en-US" w:eastAsia="vi-VN"/>
        </w:rPr>
      </w:pPr>
      <w:r>
        <w:rPr>
          <w:rStyle w:val="CharStyle11"/>
          <w:b/>
          <w:bCs/>
          <w:color w:val="000000"/>
          <w:szCs w:val="26"/>
          <w:lang w:val="en-US" w:eastAsia="vi-VN"/>
        </w:rPr>
        <w:t xml:space="preserve">  </w:t>
      </w:r>
      <w:r w:rsidR="0071248D">
        <w:rPr>
          <w:rStyle w:val="CharStyle11"/>
          <w:b/>
          <w:bCs/>
          <w:color w:val="000000"/>
          <w:szCs w:val="26"/>
          <w:lang w:val="en-US" w:eastAsia="vi-VN"/>
        </w:rPr>
        <w:t xml:space="preserve"> </w:t>
      </w:r>
      <w:r w:rsidR="00CC6569" w:rsidRPr="008B5F7D">
        <w:rPr>
          <w:rStyle w:val="CharStyle11"/>
          <w:bCs/>
          <w:color w:val="000000"/>
          <w:szCs w:val="26"/>
          <w:lang w:eastAsia="vi-VN"/>
        </w:rPr>
        <w:t>Kính gửi:</w:t>
      </w:r>
      <w:r w:rsidR="00CC6569" w:rsidRPr="004C7D96">
        <w:rPr>
          <w:rStyle w:val="CharStyle11"/>
          <w:b/>
          <w:bCs/>
          <w:color w:val="000000"/>
          <w:szCs w:val="26"/>
          <w:lang w:eastAsia="vi-VN"/>
        </w:rPr>
        <w:t xml:space="preserve"> </w:t>
      </w:r>
      <w:r w:rsidR="0071248D">
        <w:rPr>
          <w:rStyle w:val="CharStyle11"/>
          <w:b/>
          <w:bCs/>
          <w:color w:val="000000"/>
          <w:szCs w:val="26"/>
          <w:lang w:val="en-US" w:eastAsia="vi-VN"/>
        </w:rPr>
        <w:t xml:space="preserve">- </w:t>
      </w:r>
      <w:r w:rsidR="0071248D" w:rsidRPr="0071248D">
        <w:rPr>
          <w:rStyle w:val="CharStyle11"/>
          <w:bCs/>
          <w:color w:val="000000"/>
          <w:szCs w:val="26"/>
          <w:lang w:val="en-US" w:eastAsia="vi-VN"/>
        </w:rPr>
        <w:t>Giám đốc</w:t>
      </w:r>
      <w:r w:rsidR="00DE2D62">
        <w:rPr>
          <w:rStyle w:val="CharStyle11"/>
          <w:bCs/>
          <w:color w:val="000000"/>
          <w:szCs w:val="26"/>
          <w:lang w:val="en-US" w:eastAsia="vi-VN"/>
        </w:rPr>
        <w:t>,</w:t>
      </w:r>
      <w:r w:rsidR="0071248D" w:rsidRPr="0071248D">
        <w:rPr>
          <w:rStyle w:val="CharStyle11"/>
          <w:bCs/>
          <w:color w:val="000000"/>
          <w:szCs w:val="26"/>
          <w:lang w:val="en-US" w:eastAsia="vi-VN"/>
        </w:rPr>
        <w:t xml:space="preserve"> Chủ tịch CĐCS </w:t>
      </w:r>
      <w:r w:rsidR="0058763A">
        <w:rPr>
          <w:rStyle w:val="CharStyle11"/>
          <w:bCs/>
          <w:color w:val="000000"/>
          <w:szCs w:val="26"/>
          <w:lang w:val="en-US" w:eastAsia="vi-VN"/>
        </w:rPr>
        <w:t>c</w:t>
      </w:r>
      <w:r w:rsidR="00D81E90">
        <w:rPr>
          <w:rStyle w:val="CharStyle11"/>
          <w:bCs/>
          <w:color w:val="000000"/>
          <w:szCs w:val="26"/>
          <w:lang w:val="en-US" w:eastAsia="vi-VN"/>
        </w:rPr>
        <w:t xml:space="preserve">ác </w:t>
      </w:r>
      <w:r w:rsidR="004650ED" w:rsidRPr="0071248D">
        <w:rPr>
          <w:rStyle w:val="CharStyle11"/>
          <w:bCs/>
          <w:color w:val="000000"/>
          <w:szCs w:val="26"/>
          <w:lang w:eastAsia="vi-VN"/>
        </w:rPr>
        <w:t xml:space="preserve">Chi nhánh </w:t>
      </w:r>
      <w:r w:rsidR="004650ED" w:rsidRPr="0071248D">
        <w:rPr>
          <w:rStyle w:val="CharStyle11"/>
          <w:bCs/>
          <w:color w:val="000000"/>
          <w:szCs w:val="26"/>
          <w:lang w:val="en-US" w:eastAsia="vi-VN"/>
        </w:rPr>
        <w:t xml:space="preserve">BIDV </w:t>
      </w:r>
      <w:r w:rsidR="004650ED">
        <w:rPr>
          <w:rStyle w:val="CharStyle11"/>
          <w:bCs/>
          <w:color w:val="000000"/>
          <w:szCs w:val="26"/>
          <w:lang w:val="en-US" w:eastAsia="vi-VN"/>
        </w:rPr>
        <w:t xml:space="preserve">thuộc </w:t>
      </w:r>
      <w:r w:rsidR="004650ED" w:rsidRPr="0071248D">
        <w:rPr>
          <w:rStyle w:val="CharStyle11"/>
          <w:bCs/>
          <w:color w:val="000000"/>
          <w:szCs w:val="26"/>
          <w:lang w:eastAsia="vi-VN"/>
        </w:rPr>
        <w:t xml:space="preserve">Khu vực </w:t>
      </w:r>
      <w:r w:rsidR="004650ED" w:rsidRPr="0071248D">
        <w:rPr>
          <w:rStyle w:val="CharStyle11"/>
          <w:bCs/>
          <w:color w:val="000000"/>
          <w:szCs w:val="26"/>
          <w:lang w:val="en-US" w:eastAsia="vi-VN"/>
        </w:rPr>
        <w:t>8</w:t>
      </w:r>
    </w:p>
    <w:p w:rsidR="001729D5" w:rsidRDefault="0058763A" w:rsidP="00FC52C8">
      <w:pPr>
        <w:pStyle w:val="Style10"/>
        <w:spacing w:before="20" w:after="20" w:line="259" w:lineRule="auto"/>
        <w:ind w:left="1710" w:hanging="1310"/>
        <w:jc w:val="both"/>
        <w:rPr>
          <w:rStyle w:val="CharStyle11"/>
          <w:bCs/>
          <w:color w:val="000000"/>
          <w:szCs w:val="26"/>
          <w:lang w:val="en-US" w:eastAsia="vi-VN"/>
        </w:rPr>
      </w:pPr>
      <w:r w:rsidRPr="0058763A">
        <w:rPr>
          <w:rStyle w:val="CharStyle11"/>
          <w:bCs/>
          <w:szCs w:val="26"/>
          <w:lang w:val="en-US"/>
        </w:rPr>
        <w:t xml:space="preserve"> </w:t>
      </w:r>
      <w:r>
        <w:rPr>
          <w:rStyle w:val="CharStyle11"/>
          <w:bCs/>
          <w:color w:val="000000"/>
          <w:szCs w:val="26"/>
          <w:lang w:val="en-US" w:eastAsia="vi-VN"/>
        </w:rPr>
        <w:t xml:space="preserve">                 </w:t>
      </w:r>
      <w:r w:rsidR="007A721C">
        <w:rPr>
          <w:rStyle w:val="CharStyle11"/>
          <w:bCs/>
          <w:color w:val="000000"/>
          <w:szCs w:val="26"/>
          <w:lang w:val="en-US" w:eastAsia="vi-VN"/>
        </w:rPr>
        <w:t xml:space="preserve"> </w:t>
      </w:r>
      <w:r>
        <w:rPr>
          <w:rStyle w:val="CharStyle11"/>
          <w:bCs/>
          <w:color w:val="000000"/>
          <w:szCs w:val="26"/>
          <w:lang w:val="en-US" w:eastAsia="vi-VN"/>
        </w:rPr>
        <w:t xml:space="preserve">- </w:t>
      </w:r>
      <w:r w:rsidR="00606D16">
        <w:rPr>
          <w:rStyle w:val="CharStyle11"/>
          <w:bCs/>
          <w:color w:val="000000"/>
          <w:szCs w:val="26"/>
          <w:lang w:val="en-US" w:eastAsia="vi-VN"/>
        </w:rPr>
        <w:t xml:space="preserve">Giám đốc </w:t>
      </w:r>
      <w:r w:rsidR="007A721C">
        <w:rPr>
          <w:rStyle w:val="CharStyle11"/>
          <w:bCs/>
          <w:color w:val="000000"/>
          <w:szCs w:val="26"/>
          <w:lang w:val="en-US" w:eastAsia="vi-VN"/>
        </w:rPr>
        <w:t xml:space="preserve">Bảo </w:t>
      </w:r>
      <w:r w:rsidR="00C63AA5" w:rsidRPr="00C63AA5">
        <w:rPr>
          <w:rStyle w:val="CharStyle11"/>
          <w:bCs/>
          <w:color w:val="000000"/>
          <w:szCs w:val="26"/>
          <w:lang w:eastAsia="vi-VN"/>
        </w:rPr>
        <w:t>hiểm BIDV Kiên Giang, Miền Tây, Cửu Long, Long An</w:t>
      </w:r>
      <w:r w:rsidR="0097545B">
        <w:rPr>
          <w:rStyle w:val="CharStyle11"/>
          <w:bCs/>
          <w:color w:val="000000"/>
          <w:szCs w:val="26"/>
          <w:lang w:val="en-US" w:eastAsia="vi-VN"/>
        </w:rPr>
        <w:t>, Miền Đông</w:t>
      </w:r>
    </w:p>
    <w:p w:rsidR="00CC6569" w:rsidRPr="004C7D96" w:rsidRDefault="007A721C" w:rsidP="007A721C">
      <w:pPr>
        <w:pStyle w:val="Style10"/>
        <w:spacing w:before="20" w:after="20" w:line="259" w:lineRule="auto"/>
        <w:jc w:val="both"/>
        <w:rPr>
          <w:szCs w:val="24"/>
        </w:rPr>
      </w:pPr>
      <w:r>
        <w:rPr>
          <w:rStyle w:val="CharStyle11"/>
          <w:bCs/>
          <w:color w:val="000000"/>
          <w:szCs w:val="26"/>
          <w:lang w:val="en-US" w:eastAsia="vi-VN"/>
        </w:rPr>
        <w:t xml:space="preserve">                   - Giám đốc </w:t>
      </w:r>
      <w:r w:rsidRPr="00C63AA5">
        <w:rPr>
          <w:rStyle w:val="CharStyle11"/>
          <w:bCs/>
          <w:color w:val="000000"/>
          <w:szCs w:val="26"/>
          <w:lang w:eastAsia="vi-VN"/>
        </w:rPr>
        <w:t xml:space="preserve">Trung tâm Xử lý nợ </w:t>
      </w:r>
      <w:r>
        <w:rPr>
          <w:rStyle w:val="CharStyle11"/>
          <w:bCs/>
          <w:color w:val="000000"/>
          <w:szCs w:val="26"/>
          <w:lang w:val="en-US" w:eastAsia="vi-VN"/>
        </w:rPr>
        <w:t>II tại TPHCM</w:t>
      </w:r>
      <w:r w:rsidRPr="00C63AA5">
        <w:rPr>
          <w:rStyle w:val="CharStyle11"/>
          <w:bCs/>
          <w:color w:val="000000"/>
          <w:szCs w:val="26"/>
          <w:lang w:eastAsia="vi-VN"/>
        </w:rPr>
        <w:t xml:space="preserve"> </w:t>
      </w:r>
      <w:r w:rsidR="004C7D96" w:rsidRPr="004C7D96">
        <w:rPr>
          <w:rStyle w:val="CharStyle11"/>
          <w:b/>
          <w:bCs/>
          <w:color w:val="000000"/>
          <w:szCs w:val="26"/>
          <w:lang w:val="en-US" w:eastAsia="vi-VN"/>
        </w:rPr>
        <w:t xml:space="preserve">       </w:t>
      </w:r>
    </w:p>
    <w:p w:rsidR="00AE2BDE" w:rsidRDefault="00AE2BDE" w:rsidP="00BE27EC">
      <w:pPr>
        <w:pStyle w:val="Style10"/>
        <w:spacing w:after="0" w:line="276" w:lineRule="auto"/>
        <w:ind w:firstLine="567"/>
        <w:jc w:val="both"/>
        <w:rPr>
          <w:rStyle w:val="CharStyle11"/>
          <w:color w:val="000000"/>
          <w:lang w:val="en-US" w:eastAsia="vi-VN"/>
        </w:rPr>
      </w:pPr>
    </w:p>
    <w:p w:rsidR="00CC6569" w:rsidRPr="0054074C" w:rsidRDefault="00FE3650" w:rsidP="00BE27EC">
      <w:pPr>
        <w:pStyle w:val="Style10"/>
        <w:spacing w:after="0" w:line="276" w:lineRule="auto"/>
        <w:ind w:firstLine="567"/>
        <w:jc w:val="both"/>
      </w:pPr>
      <w:r w:rsidRPr="0054074C">
        <w:rPr>
          <w:rStyle w:val="CharStyle11"/>
          <w:color w:val="000000"/>
          <w:lang w:val="en-US" w:eastAsia="vi-VN"/>
        </w:rPr>
        <w:t xml:space="preserve">Ngân hàng TMCP Đầu tư và Phát triển Việt Nam – Chi nhánh </w:t>
      </w:r>
      <w:r w:rsidR="00F85A80">
        <w:rPr>
          <w:rStyle w:val="CharStyle11"/>
          <w:color w:val="000000"/>
          <w:lang w:val="en-US" w:eastAsia="vi-VN"/>
        </w:rPr>
        <w:t>Tiền Giang</w:t>
      </w:r>
      <w:r w:rsidRPr="0054074C">
        <w:rPr>
          <w:rStyle w:val="CharStyle11"/>
          <w:color w:val="000000"/>
          <w:lang w:val="en-US" w:eastAsia="vi-VN"/>
        </w:rPr>
        <w:t xml:space="preserve"> (</w:t>
      </w:r>
      <w:r w:rsidR="00CC6569" w:rsidRPr="0054074C">
        <w:rPr>
          <w:rStyle w:val="CharStyle11"/>
          <w:color w:val="000000"/>
          <w:lang w:eastAsia="vi-VN"/>
        </w:rPr>
        <w:t xml:space="preserve">BIDV </w:t>
      </w:r>
      <w:r w:rsidR="00371CB8">
        <w:rPr>
          <w:rStyle w:val="CharStyle11"/>
          <w:color w:val="000000"/>
          <w:lang w:val="en-US" w:eastAsia="vi-VN"/>
        </w:rPr>
        <w:t>Tiền Giang</w:t>
      </w:r>
      <w:r w:rsidRPr="0054074C">
        <w:rPr>
          <w:rStyle w:val="CharStyle11"/>
          <w:color w:val="000000"/>
          <w:lang w:val="en-US" w:eastAsia="vi-VN"/>
        </w:rPr>
        <w:t>)</w:t>
      </w:r>
      <w:r w:rsidR="00CC6569" w:rsidRPr="0054074C">
        <w:rPr>
          <w:rStyle w:val="CharStyle11"/>
          <w:color w:val="000000"/>
          <w:lang w:eastAsia="vi-VN"/>
        </w:rPr>
        <w:t xml:space="preserve"> đăng cai </w:t>
      </w:r>
      <w:r w:rsidR="003B6BA8">
        <w:rPr>
          <w:rStyle w:val="CharStyle11"/>
          <w:color w:val="000000"/>
          <w:lang w:val="en-US" w:eastAsia="vi-VN"/>
        </w:rPr>
        <w:t>“</w:t>
      </w:r>
      <w:r w:rsidR="00CC6569" w:rsidRPr="003B6BA8">
        <w:rPr>
          <w:rStyle w:val="CharStyle11"/>
          <w:b/>
          <w:iCs/>
          <w:color w:val="000000"/>
          <w:lang w:eastAsia="vi-VN"/>
        </w:rPr>
        <w:t xml:space="preserve">Hội thao </w:t>
      </w:r>
      <w:r w:rsidR="0043667A">
        <w:rPr>
          <w:rStyle w:val="CharStyle11"/>
          <w:b/>
          <w:iCs/>
          <w:color w:val="000000"/>
          <w:lang w:val="en-US" w:eastAsia="vi-VN"/>
        </w:rPr>
        <w:t xml:space="preserve">Công đoàn </w:t>
      </w:r>
      <w:r w:rsidR="00CC6569" w:rsidRPr="003B6BA8">
        <w:rPr>
          <w:rStyle w:val="CharStyle11"/>
          <w:b/>
          <w:iCs/>
          <w:color w:val="000000"/>
          <w:lang w:eastAsia="vi-VN"/>
        </w:rPr>
        <w:t xml:space="preserve">Ngân hàng TMCP Đầu tư và Phát triển Việt Nam - Khu vực </w:t>
      </w:r>
      <w:r w:rsidR="0024211C" w:rsidRPr="003B6BA8">
        <w:rPr>
          <w:rStyle w:val="CharStyle11"/>
          <w:b/>
          <w:iCs/>
          <w:color w:val="000000"/>
          <w:lang w:val="en-US" w:eastAsia="vi-VN"/>
        </w:rPr>
        <w:t>8</w:t>
      </w:r>
      <w:r w:rsidR="003B6BA8">
        <w:rPr>
          <w:rStyle w:val="CharStyle11"/>
          <w:b/>
          <w:iCs/>
          <w:color w:val="000000"/>
          <w:lang w:val="en-US" w:eastAsia="vi-VN"/>
        </w:rPr>
        <w:t>”</w:t>
      </w:r>
      <w:r w:rsidR="004C45D5">
        <w:rPr>
          <w:rStyle w:val="CharStyle11"/>
          <w:b/>
          <w:iCs/>
          <w:color w:val="000000"/>
          <w:lang w:val="en-US" w:eastAsia="vi-VN"/>
        </w:rPr>
        <w:t xml:space="preserve"> </w:t>
      </w:r>
      <w:r w:rsidR="004C45D5" w:rsidRPr="004C45D5">
        <w:rPr>
          <w:rStyle w:val="CharStyle11"/>
          <w:iCs/>
          <w:color w:val="000000"/>
          <w:lang w:val="en-US" w:eastAsia="vi-VN"/>
        </w:rPr>
        <w:t>năm 2026</w:t>
      </w:r>
      <w:r w:rsidR="00CC6569" w:rsidRPr="0054074C">
        <w:rPr>
          <w:rStyle w:val="CharStyle11"/>
          <w:i/>
          <w:iCs/>
          <w:color w:val="000000"/>
          <w:lang w:eastAsia="vi-VN"/>
        </w:rPr>
        <w:t xml:space="preserve">. </w:t>
      </w:r>
      <w:r w:rsidR="007A721C" w:rsidRPr="007A721C">
        <w:rPr>
          <w:rStyle w:val="CharStyle11"/>
          <w:iCs/>
          <w:color w:val="000000"/>
          <w:lang w:val="en-US" w:eastAsia="vi-VN"/>
        </w:rPr>
        <w:t xml:space="preserve">Để </w:t>
      </w:r>
      <w:r w:rsidR="00662943" w:rsidRPr="007A721C">
        <w:rPr>
          <w:rStyle w:val="CharStyle11"/>
          <w:color w:val="000000"/>
          <w:lang w:val="en-US" w:eastAsia="vi-VN"/>
        </w:rPr>
        <w:t xml:space="preserve">chuẩn bị </w:t>
      </w:r>
      <w:r w:rsidR="007A721C">
        <w:rPr>
          <w:rStyle w:val="CharStyle11"/>
          <w:color w:val="000000"/>
          <w:lang w:val="en-US" w:eastAsia="vi-VN"/>
        </w:rPr>
        <w:t xml:space="preserve">tốt </w:t>
      </w:r>
      <w:r w:rsidR="00662943" w:rsidRPr="007A721C">
        <w:rPr>
          <w:rStyle w:val="CharStyle11"/>
          <w:color w:val="000000"/>
          <w:lang w:val="en-US" w:eastAsia="vi-VN"/>
        </w:rPr>
        <w:t>cho</w:t>
      </w:r>
      <w:r w:rsidR="00E57DED" w:rsidRPr="007A721C">
        <w:rPr>
          <w:rStyle w:val="CharStyle11"/>
          <w:color w:val="000000"/>
          <w:lang w:val="en-US" w:eastAsia="vi-VN"/>
        </w:rPr>
        <w:t xml:space="preserve"> </w:t>
      </w:r>
      <w:r w:rsidR="00CC6569" w:rsidRPr="007A721C">
        <w:rPr>
          <w:rStyle w:val="CharStyle11"/>
          <w:color w:val="000000"/>
          <w:lang w:eastAsia="vi-VN"/>
        </w:rPr>
        <w:t>Hội thao</w:t>
      </w:r>
      <w:r w:rsidR="007A721C">
        <w:rPr>
          <w:rStyle w:val="CharStyle11"/>
          <w:color w:val="000000"/>
          <w:lang w:val="en-US" w:eastAsia="vi-VN"/>
        </w:rPr>
        <w:t xml:space="preserve">, </w:t>
      </w:r>
      <w:r w:rsidR="00DC5A1F">
        <w:rPr>
          <w:rStyle w:val="CharStyle11"/>
          <w:color w:val="000000"/>
          <w:lang w:val="en-US" w:eastAsia="vi-VN"/>
        </w:rPr>
        <w:t xml:space="preserve">CĐCS </w:t>
      </w:r>
      <w:r w:rsidR="000A6B51">
        <w:rPr>
          <w:rStyle w:val="CharStyle11"/>
          <w:color w:val="000000"/>
          <w:lang w:val="en-US" w:eastAsia="vi-VN"/>
        </w:rPr>
        <w:t xml:space="preserve">Chi nhánh </w:t>
      </w:r>
      <w:r w:rsidR="00DB2136" w:rsidRPr="007A721C">
        <w:rPr>
          <w:rStyle w:val="CharStyle11"/>
          <w:color w:val="000000"/>
          <w:lang w:val="en-US" w:eastAsia="vi-VN"/>
        </w:rPr>
        <w:t xml:space="preserve">BIDV Tiền Giang thông báo </w:t>
      </w:r>
      <w:r w:rsidR="00817098" w:rsidRPr="007A721C">
        <w:rPr>
          <w:rStyle w:val="CharStyle11"/>
          <w:color w:val="000000"/>
          <w:lang w:val="en-US" w:eastAsia="vi-VN"/>
        </w:rPr>
        <w:t xml:space="preserve">đến các </w:t>
      </w:r>
      <w:r w:rsidR="007A721C">
        <w:rPr>
          <w:rStyle w:val="CharStyle11"/>
          <w:color w:val="000000"/>
          <w:lang w:val="en-US" w:eastAsia="vi-VN"/>
        </w:rPr>
        <w:t xml:space="preserve">đồng chí Giám đốc và Chủ tịch CĐCS </w:t>
      </w:r>
      <w:r w:rsidR="00817098" w:rsidRPr="007A721C">
        <w:rPr>
          <w:rStyle w:val="CharStyle11"/>
          <w:color w:val="000000"/>
          <w:lang w:val="en-US" w:eastAsia="vi-VN"/>
        </w:rPr>
        <w:t>một số</w:t>
      </w:r>
      <w:r w:rsidR="00CC6569" w:rsidRPr="007A721C">
        <w:rPr>
          <w:rStyle w:val="CharStyle11"/>
          <w:color w:val="000000"/>
          <w:lang w:eastAsia="vi-VN"/>
        </w:rPr>
        <w:t xml:space="preserve"> nội dung </w:t>
      </w:r>
      <w:r w:rsidR="007A721C">
        <w:rPr>
          <w:rStyle w:val="CharStyle11"/>
          <w:color w:val="000000"/>
          <w:lang w:val="en-US" w:eastAsia="vi-VN"/>
        </w:rPr>
        <w:t xml:space="preserve">phối hợp </w:t>
      </w:r>
      <w:r w:rsidR="00CC6569" w:rsidRPr="007A721C">
        <w:rPr>
          <w:rStyle w:val="CharStyle11"/>
          <w:color w:val="000000"/>
          <w:lang w:eastAsia="vi-VN"/>
        </w:rPr>
        <w:t xml:space="preserve">cụ thể như </w:t>
      </w:r>
      <w:r w:rsidR="00CC6569" w:rsidRPr="0054074C">
        <w:rPr>
          <w:rStyle w:val="CharStyle11"/>
          <w:color w:val="000000"/>
          <w:lang w:eastAsia="vi-VN"/>
        </w:rPr>
        <w:t>sau:</w:t>
      </w:r>
    </w:p>
    <w:p w:rsidR="00CC6569" w:rsidRPr="0054074C" w:rsidRDefault="00072841" w:rsidP="00BE27EC">
      <w:pPr>
        <w:pStyle w:val="Style10"/>
        <w:spacing w:after="0" w:line="276" w:lineRule="auto"/>
        <w:ind w:firstLine="567"/>
      </w:pPr>
      <w:r>
        <w:rPr>
          <w:rStyle w:val="CharStyle11"/>
          <w:b/>
          <w:bCs/>
          <w:color w:val="000000"/>
          <w:lang w:val="en-US" w:eastAsia="vi-VN"/>
        </w:rPr>
        <w:t>1</w:t>
      </w:r>
      <w:r w:rsidR="00C112B7" w:rsidRPr="0054074C">
        <w:rPr>
          <w:rStyle w:val="CharStyle11"/>
          <w:b/>
          <w:bCs/>
          <w:color w:val="000000"/>
          <w:lang w:val="en-US" w:eastAsia="vi-VN"/>
        </w:rPr>
        <w:t>.</w:t>
      </w:r>
      <w:r w:rsidR="00CC6569" w:rsidRPr="0054074C">
        <w:rPr>
          <w:rStyle w:val="CharStyle11"/>
          <w:b/>
          <w:bCs/>
          <w:color w:val="000000"/>
          <w:lang w:eastAsia="vi-VN"/>
        </w:rPr>
        <w:t xml:space="preserve"> Thời gian</w:t>
      </w:r>
      <w:r w:rsidR="00CD24D2">
        <w:rPr>
          <w:rStyle w:val="CharStyle11"/>
          <w:b/>
          <w:bCs/>
          <w:color w:val="000000"/>
          <w:lang w:val="en-US" w:eastAsia="vi-VN"/>
        </w:rPr>
        <w:t>, địa điểm</w:t>
      </w:r>
      <w:r w:rsidR="004C45D5">
        <w:rPr>
          <w:rStyle w:val="CharStyle11"/>
          <w:b/>
          <w:bCs/>
          <w:color w:val="000000"/>
          <w:lang w:val="en-US" w:eastAsia="vi-VN"/>
        </w:rPr>
        <w:t xml:space="preserve"> tổ chức hội thao</w:t>
      </w:r>
    </w:p>
    <w:p w:rsidR="00CC6569" w:rsidRDefault="00C112B7" w:rsidP="00BE27EC">
      <w:pPr>
        <w:pStyle w:val="Style10"/>
        <w:spacing w:after="0" w:line="276" w:lineRule="auto"/>
        <w:ind w:firstLine="567"/>
        <w:jc w:val="both"/>
        <w:rPr>
          <w:rStyle w:val="CharStyle11"/>
          <w:b/>
          <w:bCs/>
          <w:color w:val="000000"/>
          <w:lang w:eastAsia="vi-VN"/>
        </w:rPr>
      </w:pPr>
      <w:r w:rsidRPr="0054074C">
        <w:rPr>
          <w:rStyle w:val="CharStyle11"/>
          <w:color w:val="000000"/>
          <w:lang w:val="en-US" w:eastAsia="vi-VN"/>
        </w:rPr>
        <w:t xml:space="preserve">- </w:t>
      </w:r>
      <w:r w:rsidR="00CC6569" w:rsidRPr="0054074C">
        <w:rPr>
          <w:rStyle w:val="CharStyle11"/>
          <w:color w:val="000000"/>
          <w:lang w:eastAsia="vi-VN"/>
        </w:rPr>
        <w:t>Thời gian tổ chức Hội thao</w:t>
      </w:r>
      <w:r w:rsidR="00D136C9">
        <w:rPr>
          <w:rStyle w:val="CharStyle11"/>
          <w:color w:val="000000"/>
          <w:lang w:val="en-US" w:eastAsia="vi-VN"/>
        </w:rPr>
        <w:t xml:space="preserve"> (dự kiến)</w:t>
      </w:r>
      <w:r w:rsidR="00CC6569" w:rsidRPr="0054074C">
        <w:rPr>
          <w:rStyle w:val="CharStyle11"/>
          <w:color w:val="000000"/>
          <w:lang w:eastAsia="vi-VN"/>
        </w:rPr>
        <w:t xml:space="preserve">: </w:t>
      </w:r>
      <w:r w:rsidR="00F07230">
        <w:t xml:space="preserve">Từ </w:t>
      </w:r>
      <w:r w:rsidR="00F07230" w:rsidRPr="00225C34">
        <w:t>ngày 05/06/2026 đến ngày 07/06/2026</w:t>
      </w:r>
    </w:p>
    <w:p w:rsidR="00B62104" w:rsidRPr="00B62104" w:rsidRDefault="00B62104" w:rsidP="00BE27EC">
      <w:pPr>
        <w:pStyle w:val="Style10"/>
        <w:spacing w:after="0" w:line="276" w:lineRule="auto"/>
        <w:ind w:firstLine="567"/>
        <w:jc w:val="both"/>
        <w:rPr>
          <w:lang w:val="en-US"/>
        </w:rPr>
      </w:pPr>
      <w:r w:rsidRPr="00B62104">
        <w:rPr>
          <w:rStyle w:val="CharStyle11"/>
          <w:bCs/>
          <w:color w:val="000000"/>
          <w:lang w:val="en-US" w:eastAsia="vi-VN"/>
        </w:rPr>
        <w:t>- Thời gian đăng ký thi đấu: đến hết ngày 29/04/2026</w:t>
      </w:r>
      <w:r w:rsidR="00CD24D2">
        <w:rPr>
          <w:rStyle w:val="CharStyle11"/>
          <w:bCs/>
          <w:color w:val="000000"/>
          <w:lang w:val="en-US" w:eastAsia="vi-VN"/>
        </w:rPr>
        <w:t xml:space="preserve"> </w:t>
      </w:r>
    </w:p>
    <w:p w:rsidR="005606D8" w:rsidRPr="0054074C" w:rsidRDefault="00C112B7" w:rsidP="00BE27EC">
      <w:pPr>
        <w:widowControl/>
        <w:spacing w:line="276" w:lineRule="auto"/>
        <w:ind w:firstLine="567"/>
        <w:jc w:val="both"/>
        <w:rPr>
          <w:i/>
          <w:sz w:val="28"/>
          <w:szCs w:val="28"/>
        </w:rPr>
      </w:pPr>
      <w:r w:rsidRPr="0054074C">
        <w:rPr>
          <w:rStyle w:val="CharStyle11"/>
          <w:lang w:val="en-US"/>
        </w:rPr>
        <w:t xml:space="preserve">- </w:t>
      </w:r>
      <w:r w:rsidR="00CC6569" w:rsidRPr="0054074C">
        <w:rPr>
          <w:rStyle w:val="CharStyle11"/>
        </w:rPr>
        <w:t>Thời gian họp bốc thăm</w:t>
      </w:r>
      <w:r w:rsidR="004C45D5">
        <w:rPr>
          <w:rStyle w:val="CharStyle11"/>
          <w:lang w:val="en-US"/>
        </w:rPr>
        <w:t xml:space="preserve"> thi đấu</w:t>
      </w:r>
      <w:r w:rsidR="00CC6569" w:rsidRPr="0054074C">
        <w:rPr>
          <w:rStyle w:val="CharStyle11"/>
        </w:rPr>
        <w:t xml:space="preserve">: </w:t>
      </w:r>
      <w:r w:rsidR="00CD24D2">
        <w:rPr>
          <w:rStyle w:val="CharStyle11"/>
          <w:lang w:val="en-US"/>
        </w:rPr>
        <w:t>l</w:t>
      </w:r>
      <w:r w:rsidR="00E171C8" w:rsidRPr="00272ECF">
        <w:rPr>
          <w:rStyle w:val="CharStyle11"/>
        </w:rPr>
        <w:t>úc</w:t>
      </w:r>
      <w:r w:rsidR="00272ECF" w:rsidRPr="00272ECF">
        <w:rPr>
          <w:rStyle w:val="CharStyle11"/>
        </w:rPr>
        <w:t>14h00 ngày 15/05/2026 (</w:t>
      </w:r>
      <w:r w:rsidR="004C45D5">
        <w:rPr>
          <w:rStyle w:val="CharStyle11"/>
          <w:lang w:val="en-US"/>
        </w:rPr>
        <w:t>t</w:t>
      </w:r>
      <w:r w:rsidR="00272ECF" w:rsidRPr="00272ECF">
        <w:rPr>
          <w:rStyle w:val="CharStyle11"/>
        </w:rPr>
        <w:t xml:space="preserve">hứ </w:t>
      </w:r>
      <w:r w:rsidR="004C45D5">
        <w:rPr>
          <w:rStyle w:val="CharStyle11"/>
          <w:lang w:val="en-US"/>
        </w:rPr>
        <w:t>s</w:t>
      </w:r>
      <w:r w:rsidR="00272ECF" w:rsidRPr="00272ECF">
        <w:rPr>
          <w:rStyle w:val="CharStyle11"/>
        </w:rPr>
        <w:t>áu) tại Hội trường Lầu 4 - Trụ sở BIDV Tiền Giang (208A Nam Kỳ Khởi Nghĩa, phường Mỹ Tho, tỉnh Đồng Tháp)</w:t>
      </w:r>
      <w:r w:rsidR="00CC6569" w:rsidRPr="0054074C">
        <w:rPr>
          <w:rStyle w:val="CharStyle11"/>
        </w:rPr>
        <w:t>.</w:t>
      </w:r>
      <w:r w:rsidR="005606D8" w:rsidRPr="00272ECF">
        <w:rPr>
          <w:rStyle w:val="CharStyle11"/>
        </w:rPr>
        <w:t xml:space="preserve"> Hình</w:t>
      </w:r>
      <w:r w:rsidR="005606D8" w:rsidRPr="0054074C">
        <w:rPr>
          <w:sz w:val="28"/>
          <w:szCs w:val="28"/>
        </w:rPr>
        <w:t xml:space="preserve"> thức họp trực tiếp kết hợp họp trực tuyến với các </w:t>
      </w:r>
      <w:r w:rsidR="00CD24D2">
        <w:rPr>
          <w:sz w:val="28"/>
          <w:szCs w:val="28"/>
          <w:lang w:val="en-US"/>
        </w:rPr>
        <w:t>đ</w:t>
      </w:r>
      <w:r w:rsidR="005606D8" w:rsidRPr="0054074C">
        <w:rPr>
          <w:sz w:val="28"/>
          <w:szCs w:val="28"/>
        </w:rPr>
        <w:t>oàn</w:t>
      </w:r>
      <w:r w:rsidR="00CD24D2">
        <w:rPr>
          <w:sz w:val="28"/>
          <w:szCs w:val="28"/>
          <w:lang w:val="en-US"/>
        </w:rPr>
        <w:t xml:space="preserve"> tham gia hội thao</w:t>
      </w:r>
      <w:r w:rsidR="005606D8" w:rsidRPr="0054074C">
        <w:rPr>
          <w:sz w:val="28"/>
          <w:szCs w:val="28"/>
        </w:rPr>
        <w:t xml:space="preserve">. Để đảm bảo tính khách quan, tại điểm cầu </w:t>
      </w:r>
      <w:r w:rsidR="00AD56F0">
        <w:rPr>
          <w:sz w:val="28"/>
          <w:szCs w:val="28"/>
          <w:lang w:val="en-US"/>
        </w:rPr>
        <w:t>BIDV Tiền Giang</w:t>
      </w:r>
      <w:r w:rsidR="005606D8" w:rsidRPr="0054074C">
        <w:rPr>
          <w:sz w:val="28"/>
          <w:szCs w:val="28"/>
        </w:rPr>
        <w:t xml:space="preserve"> sẽ mời tối thiểu 01 đại diện </w:t>
      </w:r>
      <w:r w:rsidR="008E1347">
        <w:rPr>
          <w:sz w:val="28"/>
          <w:szCs w:val="28"/>
          <w:lang w:val="en-US"/>
        </w:rPr>
        <w:t>Chi nhánh</w:t>
      </w:r>
      <w:r w:rsidR="005606D8" w:rsidRPr="0054074C">
        <w:rPr>
          <w:sz w:val="28"/>
          <w:szCs w:val="28"/>
        </w:rPr>
        <w:t xml:space="preserve"> bạn tham gia điều phối bốc thăm cùng </w:t>
      </w:r>
      <w:r w:rsidR="00CD24D2">
        <w:rPr>
          <w:sz w:val="28"/>
          <w:szCs w:val="28"/>
          <w:lang w:val="en-US"/>
        </w:rPr>
        <w:t xml:space="preserve">với </w:t>
      </w:r>
      <w:r w:rsidR="00AD56F0">
        <w:rPr>
          <w:sz w:val="28"/>
          <w:szCs w:val="28"/>
          <w:lang w:val="en-US"/>
        </w:rPr>
        <w:t>BIDV Tiền Giang</w:t>
      </w:r>
      <w:r w:rsidR="005606D8" w:rsidRPr="0054074C">
        <w:rPr>
          <w:sz w:val="28"/>
          <w:szCs w:val="28"/>
        </w:rPr>
        <w:t>.</w:t>
      </w:r>
    </w:p>
    <w:p w:rsidR="00CD24D2" w:rsidRPr="00CD24D2" w:rsidRDefault="00CD24D2" w:rsidP="00BE27EC">
      <w:pPr>
        <w:pStyle w:val="Style10"/>
        <w:tabs>
          <w:tab w:val="left" w:pos="1238"/>
        </w:tabs>
        <w:spacing w:after="0" w:line="276" w:lineRule="auto"/>
        <w:ind w:firstLine="630"/>
        <w:jc w:val="both"/>
        <w:rPr>
          <w:rStyle w:val="CharStyle11"/>
          <w:color w:val="151516"/>
          <w:lang w:val="en-US" w:eastAsia="vi-VN"/>
        </w:rPr>
      </w:pPr>
      <w:r w:rsidRPr="00CD24D2">
        <w:rPr>
          <w:rStyle w:val="CharStyle11"/>
          <w:bCs/>
          <w:color w:val="000000"/>
          <w:lang w:val="en-US" w:eastAsia="vi-VN"/>
        </w:rPr>
        <w:t xml:space="preserve">- Địa điểm: </w:t>
      </w:r>
      <w:r w:rsidR="00AE2BDE">
        <w:rPr>
          <w:rStyle w:val="CharStyle11"/>
          <w:bCs/>
          <w:color w:val="000000"/>
          <w:lang w:val="en-US" w:eastAsia="vi-VN"/>
        </w:rPr>
        <w:t xml:space="preserve">Trường Phổ thông </w:t>
      </w:r>
      <w:r w:rsidR="005A0EDB">
        <w:rPr>
          <w:rStyle w:val="CharStyle11"/>
          <w:bCs/>
          <w:color w:val="000000"/>
          <w:lang w:val="en-US" w:eastAsia="vi-VN"/>
        </w:rPr>
        <w:t>N</w:t>
      </w:r>
      <w:r w:rsidR="00AE2BDE">
        <w:rPr>
          <w:rStyle w:val="CharStyle11"/>
          <w:bCs/>
          <w:color w:val="000000"/>
          <w:lang w:val="en-US" w:eastAsia="vi-VN"/>
        </w:rPr>
        <w:t>ăng khiếu</w:t>
      </w:r>
      <w:r w:rsidR="00CF0F11">
        <w:rPr>
          <w:rStyle w:val="CharStyle11"/>
          <w:bCs/>
          <w:color w:val="000000"/>
          <w:lang w:val="en-US" w:eastAsia="vi-VN"/>
        </w:rPr>
        <w:t xml:space="preserve"> và</w:t>
      </w:r>
      <w:r w:rsidR="00AE2BDE">
        <w:rPr>
          <w:rStyle w:val="CharStyle11"/>
          <w:bCs/>
          <w:color w:val="000000"/>
          <w:lang w:val="en-US" w:eastAsia="vi-VN"/>
        </w:rPr>
        <w:t xml:space="preserve"> </w:t>
      </w:r>
      <w:r w:rsidR="00D6525E">
        <w:rPr>
          <w:rStyle w:val="CharStyle11"/>
          <w:bCs/>
          <w:color w:val="000000"/>
          <w:lang w:val="en-US" w:eastAsia="vi-VN"/>
        </w:rPr>
        <w:t>H</w:t>
      </w:r>
      <w:r w:rsidR="00AE2BDE">
        <w:rPr>
          <w:rStyle w:val="CharStyle11"/>
          <w:bCs/>
          <w:color w:val="000000"/>
          <w:lang w:val="en-US" w:eastAsia="vi-VN"/>
        </w:rPr>
        <w:t>u</w:t>
      </w:r>
      <w:r w:rsidR="00CF0F11">
        <w:rPr>
          <w:rStyle w:val="CharStyle11"/>
          <w:bCs/>
          <w:color w:val="000000"/>
          <w:lang w:val="en-US" w:eastAsia="vi-VN"/>
        </w:rPr>
        <w:t>ấ</w:t>
      </w:r>
      <w:r w:rsidR="00AE2BDE">
        <w:rPr>
          <w:rStyle w:val="CharStyle11"/>
          <w:bCs/>
          <w:color w:val="000000"/>
          <w:lang w:val="en-US" w:eastAsia="vi-VN"/>
        </w:rPr>
        <w:t>n luyện</w:t>
      </w:r>
      <w:r w:rsidR="00CF0F11">
        <w:rPr>
          <w:rStyle w:val="CharStyle11"/>
          <w:bCs/>
          <w:color w:val="000000"/>
          <w:lang w:val="en-US" w:eastAsia="vi-VN"/>
        </w:rPr>
        <w:t>,</w:t>
      </w:r>
      <w:r w:rsidR="00AE2BDE">
        <w:rPr>
          <w:rStyle w:val="CharStyle11"/>
          <w:bCs/>
          <w:color w:val="000000"/>
          <w:lang w:val="en-US" w:eastAsia="vi-VN"/>
        </w:rPr>
        <w:t xml:space="preserve"> </w:t>
      </w:r>
      <w:r w:rsidR="00D6525E">
        <w:rPr>
          <w:rStyle w:val="CharStyle11"/>
          <w:bCs/>
          <w:color w:val="000000"/>
          <w:lang w:val="en-US" w:eastAsia="vi-VN"/>
        </w:rPr>
        <w:t>T</w:t>
      </w:r>
      <w:r w:rsidR="00AE2BDE">
        <w:rPr>
          <w:rStyle w:val="CharStyle11"/>
          <w:bCs/>
          <w:color w:val="000000"/>
          <w:lang w:val="en-US" w:eastAsia="vi-VN"/>
        </w:rPr>
        <w:t xml:space="preserve">hi đấu </w:t>
      </w:r>
      <w:r w:rsidR="00CF0F11">
        <w:rPr>
          <w:rStyle w:val="CharStyle11"/>
          <w:bCs/>
          <w:color w:val="000000"/>
          <w:lang w:val="en-US" w:eastAsia="vi-VN"/>
        </w:rPr>
        <w:t>TDTT</w:t>
      </w:r>
      <w:r>
        <w:rPr>
          <w:rStyle w:val="CharStyle11"/>
          <w:bCs/>
          <w:color w:val="000000"/>
          <w:lang w:val="en-US" w:eastAsia="vi-VN"/>
        </w:rPr>
        <w:t xml:space="preserve"> tỉnh Đồng Tháp, đ</w:t>
      </w:r>
      <w:r w:rsidRPr="00225C34">
        <w:t>ịa chỉ</w:t>
      </w:r>
      <w:r>
        <w:rPr>
          <w:lang w:val="en-US"/>
        </w:rPr>
        <w:t>: s</w:t>
      </w:r>
      <w:r w:rsidRPr="00225C34">
        <w:t>ố 01 Phan Lương Trực</w:t>
      </w:r>
      <w:r w:rsidR="004C45D5">
        <w:rPr>
          <w:lang w:val="en-US"/>
        </w:rPr>
        <w:t>,</w:t>
      </w:r>
      <w:r>
        <w:rPr>
          <w:lang w:val="en-US"/>
        </w:rPr>
        <w:t xml:space="preserve"> Phường </w:t>
      </w:r>
      <w:r w:rsidRPr="00225C34">
        <w:t>Thới Sơn, tỉnh Đồng Tháp</w:t>
      </w:r>
    </w:p>
    <w:p w:rsidR="00B72F0A" w:rsidRPr="00B72D63" w:rsidRDefault="00CD24D2" w:rsidP="00BE27EC">
      <w:pPr>
        <w:pStyle w:val="Style10"/>
        <w:spacing w:after="0" w:line="276" w:lineRule="auto"/>
        <w:ind w:firstLine="567"/>
      </w:pPr>
      <w:r>
        <w:rPr>
          <w:rStyle w:val="CharStyle11"/>
          <w:b/>
          <w:bCs/>
          <w:color w:val="000000"/>
          <w:lang w:val="en-US" w:eastAsia="vi-VN"/>
        </w:rPr>
        <w:t>2</w:t>
      </w:r>
      <w:r w:rsidR="00CC6569" w:rsidRPr="0054074C">
        <w:rPr>
          <w:rStyle w:val="CharStyle11"/>
          <w:b/>
          <w:bCs/>
          <w:color w:val="000000"/>
          <w:lang w:eastAsia="vi-VN"/>
        </w:rPr>
        <w:t xml:space="preserve">. </w:t>
      </w:r>
      <w:r w:rsidR="00CC6569" w:rsidRPr="0054074C">
        <w:rPr>
          <w:rStyle w:val="CharStyle11"/>
          <w:b/>
          <w:bCs/>
          <w:color w:val="000000"/>
          <w:lang w:val="en-US" w:eastAsia="vi-VN"/>
        </w:rPr>
        <w:t>Các</w:t>
      </w:r>
      <w:r w:rsidR="00CC6569" w:rsidRPr="0054074C">
        <w:rPr>
          <w:rStyle w:val="CharStyle11"/>
          <w:b/>
          <w:bCs/>
          <w:color w:val="000000"/>
          <w:lang w:eastAsia="vi-VN"/>
        </w:rPr>
        <w:t xml:space="preserve"> môn thi đấu chính thức </w:t>
      </w:r>
      <w:r w:rsidR="004C45D5">
        <w:rPr>
          <w:rStyle w:val="CharStyle11"/>
          <w:b/>
          <w:bCs/>
          <w:color w:val="000000"/>
          <w:lang w:val="en-US" w:eastAsia="vi-VN"/>
        </w:rPr>
        <w:t xml:space="preserve">và giao lưu </w:t>
      </w:r>
      <w:r w:rsidR="00CC6569" w:rsidRPr="0054074C">
        <w:rPr>
          <w:rStyle w:val="CharStyle11"/>
          <w:b/>
          <w:bCs/>
          <w:color w:val="000000"/>
          <w:lang w:eastAsia="vi-VN"/>
        </w:rPr>
        <w:t xml:space="preserve">tại </w:t>
      </w:r>
      <w:r w:rsidR="004C45D5">
        <w:rPr>
          <w:rStyle w:val="CharStyle11"/>
          <w:b/>
          <w:bCs/>
          <w:color w:val="000000"/>
          <w:lang w:val="en-US" w:eastAsia="vi-VN"/>
        </w:rPr>
        <w:t>h</w:t>
      </w:r>
      <w:r w:rsidR="00CC6569" w:rsidRPr="0054074C">
        <w:rPr>
          <w:rStyle w:val="CharStyle11"/>
          <w:b/>
          <w:bCs/>
          <w:color w:val="000000"/>
          <w:lang w:eastAsia="vi-VN"/>
        </w:rPr>
        <w:t>ội thao:</w:t>
      </w:r>
      <w:r>
        <w:rPr>
          <w:rStyle w:val="CharStyle11"/>
          <w:b/>
          <w:bCs/>
          <w:color w:val="000000"/>
          <w:lang w:val="en-US" w:eastAsia="vi-VN"/>
        </w:rPr>
        <w:t xml:space="preserve"> </w:t>
      </w:r>
      <w:r w:rsidR="00BE27EC" w:rsidRPr="00BE27EC">
        <w:rPr>
          <w:rStyle w:val="CharStyle11"/>
          <w:bCs/>
          <w:color w:val="000000"/>
          <w:lang w:val="en-US" w:eastAsia="vi-VN"/>
        </w:rPr>
        <w:t>n</w:t>
      </w:r>
      <w:r w:rsidR="00B72F0A" w:rsidRPr="00BE27EC">
        <w:t xml:space="preserve">ội dung thi đấu, </w:t>
      </w:r>
      <w:r w:rsidR="00BE27EC" w:rsidRPr="00BE27EC">
        <w:rPr>
          <w:lang w:val="en-US"/>
        </w:rPr>
        <w:t>g</w:t>
      </w:r>
      <w:r w:rsidR="00B72F0A" w:rsidRPr="00BE27EC">
        <w:t xml:space="preserve">ồm </w:t>
      </w:r>
      <w:r w:rsidR="00B72F0A">
        <w:t>8</w:t>
      </w:r>
      <w:r w:rsidR="00B72F0A" w:rsidRPr="00225C34">
        <w:t xml:space="preserve"> bộ môn</w:t>
      </w:r>
      <w:r w:rsidR="00B72F0A" w:rsidRPr="00B72D63">
        <w:t xml:space="preserve"> </w:t>
      </w:r>
      <w:r w:rsidR="00C0392E">
        <w:rPr>
          <w:lang w:val="en-US"/>
        </w:rPr>
        <w:t>(</w:t>
      </w:r>
      <w:r w:rsidR="00E76BF1" w:rsidRPr="00E76BF1">
        <w:rPr>
          <w:i/>
          <w:lang w:val="en-US"/>
        </w:rPr>
        <w:t>c</w:t>
      </w:r>
      <w:r w:rsidR="00C0392E" w:rsidRPr="00E76BF1">
        <w:rPr>
          <w:i/>
          <w:lang w:val="en-US"/>
        </w:rPr>
        <w:t>hi tiết theo Điều</w:t>
      </w:r>
      <w:r w:rsidR="00E76BF1" w:rsidRPr="00E76BF1">
        <w:rPr>
          <w:i/>
          <w:lang w:val="en-US"/>
        </w:rPr>
        <w:t xml:space="preserve"> lệ</w:t>
      </w:r>
      <w:r w:rsidR="00E76BF1">
        <w:rPr>
          <w:lang w:val="en-US"/>
        </w:rPr>
        <w:t xml:space="preserve">) </w:t>
      </w:r>
      <w:r w:rsidR="00B72F0A" w:rsidRPr="00B72D63">
        <w:t>gồm</w:t>
      </w:r>
      <w:r w:rsidR="00B72F0A" w:rsidRPr="00225C34">
        <w:t xml:space="preserve">: </w:t>
      </w:r>
    </w:p>
    <w:p w:rsidR="00B72F0A" w:rsidRPr="0056120B" w:rsidRDefault="00831130" w:rsidP="00BE27EC">
      <w:pPr>
        <w:spacing w:line="276" w:lineRule="auto"/>
        <w:ind w:firstLine="562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 w:rsidR="00B72F0A" w:rsidRPr="00B72D63">
        <w:rPr>
          <w:sz w:val="28"/>
          <w:szCs w:val="28"/>
        </w:rPr>
        <w:t xml:space="preserve"> Bóng đá</w:t>
      </w:r>
      <w:r w:rsidR="00B72F0A">
        <w:rPr>
          <w:sz w:val="28"/>
          <w:szCs w:val="28"/>
        </w:rPr>
        <w:t xml:space="preserve"> mini </w:t>
      </w:r>
      <w:r w:rsidR="00B72F0A" w:rsidRPr="00B72D63">
        <w:rPr>
          <w:sz w:val="28"/>
          <w:szCs w:val="28"/>
        </w:rPr>
        <w:t>7 người</w:t>
      </w:r>
      <w:r w:rsidR="00B72F0A">
        <w:rPr>
          <w:sz w:val="28"/>
          <w:szCs w:val="28"/>
        </w:rPr>
        <w:t xml:space="preserve">: </w:t>
      </w:r>
      <w:r w:rsidR="004C45D5">
        <w:rPr>
          <w:sz w:val="28"/>
          <w:szCs w:val="28"/>
          <w:lang w:val="en-US"/>
        </w:rPr>
        <w:t>b</w:t>
      </w:r>
      <w:r w:rsidR="00B72F0A">
        <w:rPr>
          <w:sz w:val="28"/>
          <w:szCs w:val="28"/>
        </w:rPr>
        <w:t>óng đá nam, bóng đá nữ</w:t>
      </w:r>
    </w:p>
    <w:p w:rsidR="00B72F0A" w:rsidRPr="00B72D63" w:rsidRDefault="00831130" w:rsidP="00BE27EC">
      <w:pPr>
        <w:spacing w:line="276" w:lineRule="auto"/>
        <w:ind w:firstLine="562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 w:rsidR="00B72F0A" w:rsidRPr="00B72D63">
        <w:rPr>
          <w:sz w:val="28"/>
          <w:szCs w:val="28"/>
        </w:rPr>
        <w:t xml:space="preserve"> Cầu Lông: 5 nội dung (đơn nam, đơn nữ, đôi nam, đôi nữ và đôi nam nữ)</w:t>
      </w:r>
    </w:p>
    <w:p w:rsidR="00B72F0A" w:rsidRPr="00B72D63" w:rsidRDefault="00831130" w:rsidP="00BE27EC">
      <w:pPr>
        <w:spacing w:line="276" w:lineRule="auto"/>
        <w:ind w:firstLine="562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 w:rsidR="00B72F0A" w:rsidRPr="00B72D63">
        <w:rPr>
          <w:sz w:val="28"/>
          <w:szCs w:val="28"/>
        </w:rPr>
        <w:t xml:space="preserve"> Bóng Bàn: 5 nội dung (đơn nam, đơn nữ, đôi nam, đôi nữ và đôi nam nữ)</w:t>
      </w:r>
    </w:p>
    <w:p w:rsidR="00B72F0A" w:rsidRPr="004C45D5" w:rsidRDefault="00831130" w:rsidP="00BE27EC">
      <w:pPr>
        <w:spacing w:line="276" w:lineRule="auto"/>
        <w:ind w:firstLine="562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 w:rsidR="00961661">
        <w:rPr>
          <w:sz w:val="28"/>
          <w:szCs w:val="28"/>
        </w:rPr>
        <w:t xml:space="preserve"> Pickleball:</w:t>
      </w:r>
      <w:r w:rsidR="004C45D5">
        <w:rPr>
          <w:sz w:val="28"/>
          <w:szCs w:val="28"/>
          <w:lang w:val="en-US"/>
        </w:rPr>
        <w:t xml:space="preserve"> gồm giải thi đấu chính thức và giải giao lưu lãnh đạo </w:t>
      </w:r>
    </w:p>
    <w:p w:rsidR="001B1AB6" w:rsidRDefault="001B1AB6" w:rsidP="00BE27EC">
      <w:pPr>
        <w:spacing w:line="276" w:lineRule="auto"/>
        <w:ind w:firstLine="562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+ Giải chính thức: </w:t>
      </w:r>
      <w:r w:rsidRPr="00B72D63">
        <w:rPr>
          <w:sz w:val="28"/>
          <w:szCs w:val="28"/>
        </w:rPr>
        <w:t>3 nội dung (đôi nam, đôi nữ và đôi nam nữ</w:t>
      </w:r>
      <w:r>
        <w:rPr>
          <w:sz w:val="28"/>
          <w:szCs w:val="28"/>
        </w:rPr>
        <w:t xml:space="preserve">) </w:t>
      </w:r>
    </w:p>
    <w:p w:rsidR="001B1AB6" w:rsidRPr="001B1AB6" w:rsidRDefault="001B1AB6" w:rsidP="00BE27EC">
      <w:pPr>
        <w:spacing w:line="276" w:lineRule="auto"/>
        <w:ind w:firstLine="562"/>
        <w:jc w:val="both"/>
        <w:rPr>
          <w:sz w:val="28"/>
          <w:szCs w:val="28"/>
          <w:lang w:val="en-US"/>
        </w:rPr>
      </w:pPr>
      <w:r w:rsidRPr="001B1AB6">
        <w:rPr>
          <w:sz w:val="28"/>
          <w:szCs w:val="28"/>
          <w:lang w:val="en-US"/>
        </w:rPr>
        <w:t xml:space="preserve">+ </w:t>
      </w:r>
      <w:r w:rsidRPr="00A54EB4">
        <w:rPr>
          <w:i/>
          <w:color w:val="auto"/>
          <w:sz w:val="28"/>
          <w:szCs w:val="28"/>
          <w:lang w:val="en-US"/>
        </w:rPr>
        <w:t xml:space="preserve">Giải </w:t>
      </w:r>
      <w:r w:rsidR="00CD24D2" w:rsidRPr="00A54EB4">
        <w:rPr>
          <w:i/>
          <w:color w:val="auto"/>
          <w:sz w:val="28"/>
          <w:szCs w:val="28"/>
          <w:lang w:val="en-US"/>
        </w:rPr>
        <w:t xml:space="preserve">giao lưu </w:t>
      </w:r>
      <w:r w:rsidRPr="00A54EB4">
        <w:rPr>
          <w:i/>
          <w:color w:val="auto"/>
          <w:sz w:val="28"/>
          <w:szCs w:val="28"/>
          <w:lang w:val="en-US"/>
        </w:rPr>
        <w:t>lãnh đạo</w:t>
      </w:r>
      <w:r w:rsidR="00130746" w:rsidRPr="00A54EB4">
        <w:rPr>
          <w:i/>
          <w:color w:val="auto"/>
          <w:sz w:val="28"/>
          <w:szCs w:val="28"/>
          <w:lang w:val="en-US"/>
        </w:rPr>
        <w:t xml:space="preserve">: </w:t>
      </w:r>
      <w:r w:rsidR="00DD41BE" w:rsidRPr="00A54EB4">
        <w:rPr>
          <w:i/>
          <w:color w:val="auto"/>
          <w:sz w:val="28"/>
          <w:szCs w:val="28"/>
          <w:lang w:val="en-US"/>
        </w:rPr>
        <w:t>1 nội dung (</w:t>
      </w:r>
      <w:r w:rsidR="00130746" w:rsidRPr="00A54EB4">
        <w:rPr>
          <w:i/>
          <w:color w:val="auto"/>
          <w:sz w:val="28"/>
          <w:szCs w:val="28"/>
          <w:lang w:val="en-US"/>
        </w:rPr>
        <w:t>đôi</w:t>
      </w:r>
      <w:r w:rsidR="00DD41BE" w:rsidRPr="00A54EB4">
        <w:rPr>
          <w:i/>
          <w:color w:val="auto"/>
          <w:sz w:val="28"/>
          <w:szCs w:val="28"/>
          <w:lang w:val="en-US"/>
        </w:rPr>
        <w:t>)</w:t>
      </w:r>
      <w:r w:rsidR="00CD24D2" w:rsidRPr="00A54EB4">
        <w:rPr>
          <w:i/>
          <w:color w:val="auto"/>
          <w:sz w:val="28"/>
          <w:szCs w:val="28"/>
          <w:lang w:val="en-US"/>
        </w:rPr>
        <w:t xml:space="preserve">. </w:t>
      </w:r>
      <w:r w:rsidR="00A54EB4" w:rsidRPr="00A54EB4">
        <w:rPr>
          <w:i/>
          <w:color w:val="auto"/>
          <w:sz w:val="28"/>
          <w:szCs w:val="28"/>
          <w:lang w:val="en-US"/>
        </w:rPr>
        <w:t>Thành phần tham gia  là c</w:t>
      </w:r>
      <w:r w:rsidR="0066539E" w:rsidRPr="00A54EB4">
        <w:rPr>
          <w:i/>
          <w:color w:val="auto"/>
          <w:sz w:val="28"/>
          <w:szCs w:val="28"/>
        </w:rPr>
        <w:t>ác đ/c đương nhiệm hoặc nguyên là thành viên Ban Giám đốc các Chi nhánh BIDV Khu vực 8</w:t>
      </w:r>
      <w:r w:rsidR="000B147F" w:rsidRPr="00A54EB4">
        <w:rPr>
          <w:i/>
          <w:color w:val="auto"/>
          <w:sz w:val="28"/>
          <w:szCs w:val="28"/>
          <w:lang w:val="en-US"/>
        </w:rPr>
        <w:t>;</w:t>
      </w:r>
      <w:r w:rsidR="0066539E" w:rsidRPr="00A54EB4">
        <w:rPr>
          <w:i/>
          <w:color w:val="auto"/>
          <w:sz w:val="28"/>
          <w:szCs w:val="28"/>
          <w:lang w:val="en-US"/>
        </w:rPr>
        <w:t xml:space="preserve"> </w:t>
      </w:r>
      <w:r w:rsidR="0066539E" w:rsidRPr="00A54EB4">
        <w:rPr>
          <w:i/>
          <w:color w:val="auto"/>
          <w:sz w:val="28"/>
          <w:szCs w:val="28"/>
        </w:rPr>
        <w:t xml:space="preserve">Ban Giám đốc các đơn vị khách mời gồm </w:t>
      </w:r>
      <w:r w:rsidR="00A54EB4" w:rsidRPr="00A54EB4">
        <w:rPr>
          <w:i/>
          <w:color w:val="auto"/>
          <w:sz w:val="28"/>
          <w:szCs w:val="28"/>
          <w:lang w:val="en-US"/>
        </w:rPr>
        <w:t>(</w:t>
      </w:r>
      <w:r w:rsidR="0066539E" w:rsidRPr="00A54EB4">
        <w:rPr>
          <w:i/>
          <w:color w:val="auto"/>
          <w:sz w:val="28"/>
          <w:szCs w:val="28"/>
        </w:rPr>
        <w:t>Trung tâm Xử lý nợ II và Bảo hiểm BIDV Kiên Giang, Bảo hiểm BIDV Miền Tây, Bảo hiểm BIDV Cửu Long, Bảo hiểm BIDV Long An</w:t>
      </w:r>
      <w:r w:rsidR="00CD24D2" w:rsidRPr="00A54EB4">
        <w:rPr>
          <w:i/>
          <w:color w:val="auto"/>
          <w:sz w:val="28"/>
          <w:szCs w:val="28"/>
          <w:lang w:val="en-US"/>
        </w:rPr>
        <w:t>,</w:t>
      </w:r>
      <w:r w:rsidR="00E205D7" w:rsidRPr="00A54EB4">
        <w:rPr>
          <w:i/>
          <w:color w:val="auto"/>
          <w:sz w:val="28"/>
          <w:szCs w:val="28"/>
        </w:rPr>
        <w:t xml:space="preserve"> Bảo hiểm BIDV </w:t>
      </w:r>
      <w:r w:rsidR="00E205D7" w:rsidRPr="00A54EB4">
        <w:rPr>
          <w:i/>
          <w:color w:val="auto"/>
          <w:sz w:val="28"/>
          <w:szCs w:val="28"/>
          <w:lang w:val="en-US"/>
        </w:rPr>
        <w:t>Miền Đông</w:t>
      </w:r>
      <w:r w:rsidR="0066539E" w:rsidRPr="00A54EB4">
        <w:rPr>
          <w:i/>
          <w:color w:val="auto"/>
          <w:sz w:val="28"/>
          <w:szCs w:val="28"/>
        </w:rPr>
        <w:t>)</w:t>
      </w:r>
      <w:r w:rsidR="00A54EB4">
        <w:rPr>
          <w:i/>
          <w:color w:val="auto"/>
          <w:sz w:val="28"/>
          <w:szCs w:val="28"/>
          <w:lang w:val="en-US"/>
        </w:rPr>
        <w:t xml:space="preserve">. </w:t>
      </w:r>
      <w:r w:rsidRPr="005F44B7">
        <w:rPr>
          <w:i/>
          <w:sz w:val="28"/>
          <w:szCs w:val="28"/>
          <w:lang w:val="en-US"/>
        </w:rPr>
        <w:t>Giải giao lưu</w:t>
      </w:r>
      <w:r w:rsidR="008B585C">
        <w:rPr>
          <w:i/>
          <w:sz w:val="28"/>
          <w:szCs w:val="28"/>
          <w:lang w:val="en-US"/>
        </w:rPr>
        <w:t xml:space="preserve"> Pickleball</w:t>
      </w:r>
      <w:r w:rsidRPr="005F44B7">
        <w:rPr>
          <w:i/>
          <w:sz w:val="28"/>
          <w:szCs w:val="28"/>
          <w:lang w:val="en-US"/>
        </w:rPr>
        <w:t xml:space="preserve"> lãnh đạo không được tính vào kết quả tuyển chọn VĐV đại diện cho Khu vực</w:t>
      </w:r>
      <w:r w:rsidR="00A56E90">
        <w:rPr>
          <w:i/>
          <w:sz w:val="28"/>
          <w:szCs w:val="28"/>
          <w:lang w:val="en-US"/>
        </w:rPr>
        <w:t xml:space="preserve"> tham gia Hội thao cấp hệ thống.</w:t>
      </w:r>
    </w:p>
    <w:p w:rsidR="00B72F0A" w:rsidRDefault="00831130" w:rsidP="00BE27EC">
      <w:pPr>
        <w:spacing w:line="276" w:lineRule="auto"/>
        <w:ind w:firstLine="562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-</w:t>
      </w:r>
      <w:r w:rsidR="00B72F0A" w:rsidRPr="00B72D63">
        <w:rPr>
          <w:sz w:val="28"/>
          <w:szCs w:val="28"/>
        </w:rPr>
        <w:t xml:space="preserve"> </w:t>
      </w:r>
      <w:r w:rsidR="00B72F0A">
        <w:rPr>
          <w:sz w:val="28"/>
          <w:szCs w:val="28"/>
        </w:rPr>
        <w:t>Tennis</w:t>
      </w:r>
      <w:r w:rsidR="00B72F0A" w:rsidRPr="00B72D63">
        <w:rPr>
          <w:sz w:val="28"/>
          <w:szCs w:val="28"/>
        </w:rPr>
        <w:t>: 3 nội dung (đôi nam, đôi nữ và đôi nam nữ)</w:t>
      </w:r>
    </w:p>
    <w:p w:rsidR="00B72F0A" w:rsidRDefault="00831130" w:rsidP="00BE27EC">
      <w:pPr>
        <w:spacing w:line="276" w:lineRule="auto"/>
        <w:ind w:firstLine="562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 w:rsidR="00B72F0A" w:rsidRPr="00B72D63">
        <w:rPr>
          <w:sz w:val="28"/>
          <w:szCs w:val="28"/>
        </w:rPr>
        <w:t xml:space="preserve"> Kéo co: đội (04 nam + 04 nữ) tổng 520kg</w:t>
      </w:r>
    </w:p>
    <w:p w:rsidR="008810F9" w:rsidRDefault="00831130" w:rsidP="00BE27EC">
      <w:pPr>
        <w:spacing w:line="276" w:lineRule="auto"/>
        <w:ind w:firstLine="562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 w:rsidR="00B72F0A" w:rsidRPr="00B72D63">
        <w:rPr>
          <w:sz w:val="28"/>
          <w:szCs w:val="28"/>
        </w:rPr>
        <w:t xml:space="preserve"> Điền kinh: cự l</w:t>
      </w:r>
      <w:r w:rsidR="00B72F0A">
        <w:rPr>
          <w:sz w:val="28"/>
          <w:szCs w:val="28"/>
        </w:rPr>
        <w:t>y 100m, 200m, 400m, 800m, 1500m (cá nhân nam, cá nhân nữ)</w:t>
      </w:r>
    </w:p>
    <w:p w:rsidR="00215149" w:rsidRPr="008810F9" w:rsidRDefault="00831130" w:rsidP="00BE27EC">
      <w:pPr>
        <w:spacing w:line="276" w:lineRule="auto"/>
        <w:ind w:firstLine="562"/>
        <w:jc w:val="both"/>
        <w:rPr>
          <w:lang w:val="en-US"/>
        </w:rPr>
      </w:pPr>
      <w:r w:rsidRPr="008810F9">
        <w:rPr>
          <w:sz w:val="28"/>
          <w:szCs w:val="28"/>
          <w:lang w:val="en-US"/>
        </w:rPr>
        <w:t>-</w:t>
      </w:r>
      <w:r w:rsidR="00B72F0A" w:rsidRPr="008810F9">
        <w:rPr>
          <w:sz w:val="28"/>
          <w:szCs w:val="28"/>
          <w:lang w:val="en-US"/>
        </w:rPr>
        <w:t xml:space="preserve"> Cờ tướng: </w:t>
      </w:r>
      <w:r w:rsidR="004C45D5">
        <w:rPr>
          <w:sz w:val="28"/>
          <w:szCs w:val="28"/>
          <w:lang w:val="en-US"/>
        </w:rPr>
        <w:t>cá</w:t>
      </w:r>
      <w:r w:rsidR="00B72F0A" w:rsidRPr="008810F9">
        <w:rPr>
          <w:sz w:val="28"/>
          <w:szCs w:val="28"/>
          <w:lang w:val="en-US"/>
        </w:rPr>
        <w:t xml:space="preserve"> nhân nam, cá nhân nữ</w:t>
      </w:r>
      <w:r w:rsidR="00230681" w:rsidRPr="008810F9">
        <w:rPr>
          <w:lang w:val="en-US"/>
        </w:rPr>
        <w:tab/>
      </w:r>
    </w:p>
    <w:p w:rsidR="00CC6569" w:rsidRPr="0054074C" w:rsidRDefault="008D633E" w:rsidP="00BE27EC">
      <w:pPr>
        <w:widowControl/>
        <w:tabs>
          <w:tab w:val="left" w:pos="540"/>
        </w:tabs>
        <w:spacing w:line="276" w:lineRule="auto"/>
        <w:jc w:val="both"/>
        <w:rPr>
          <w:color w:val="000000" w:themeColor="text1"/>
        </w:rPr>
      </w:pPr>
      <w:r>
        <w:rPr>
          <w:rStyle w:val="CharStyle11"/>
          <w:b/>
          <w:bCs/>
          <w:color w:val="000000" w:themeColor="text1"/>
        </w:rPr>
        <w:tab/>
      </w:r>
      <w:r w:rsidR="00A54EB4">
        <w:rPr>
          <w:rStyle w:val="CharStyle11"/>
          <w:b/>
          <w:bCs/>
          <w:color w:val="000000" w:themeColor="text1"/>
          <w:lang w:val="en-US"/>
        </w:rPr>
        <w:t>3</w:t>
      </w:r>
      <w:r w:rsidR="00B364E4" w:rsidRPr="0054074C">
        <w:rPr>
          <w:rStyle w:val="CharStyle11"/>
          <w:b/>
          <w:bCs/>
          <w:color w:val="000000" w:themeColor="text1"/>
          <w:lang w:val="en-US"/>
        </w:rPr>
        <w:t>.</w:t>
      </w:r>
      <w:r w:rsidR="00A54EB4">
        <w:rPr>
          <w:rStyle w:val="CharStyle11"/>
          <w:b/>
          <w:bCs/>
          <w:color w:val="000000" w:themeColor="text1"/>
          <w:lang w:val="en-US"/>
        </w:rPr>
        <w:t xml:space="preserve"> </w:t>
      </w:r>
      <w:r w:rsidR="00CC6569" w:rsidRPr="0054074C">
        <w:rPr>
          <w:rStyle w:val="CharStyle11"/>
          <w:b/>
          <w:bCs/>
          <w:color w:val="000000" w:themeColor="text1"/>
        </w:rPr>
        <w:t xml:space="preserve"> Khai mạc và Bế mạc</w:t>
      </w:r>
    </w:p>
    <w:p w:rsidR="00CC6569" w:rsidRPr="0054074C" w:rsidRDefault="00A54EB4" w:rsidP="00BE27EC">
      <w:pPr>
        <w:pStyle w:val="Style10"/>
        <w:spacing w:after="0" w:line="276" w:lineRule="auto"/>
        <w:ind w:firstLine="567"/>
        <w:jc w:val="both"/>
      </w:pPr>
      <w:r>
        <w:rPr>
          <w:rStyle w:val="CharStyle11"/>
          <w:b/>
          <w:color w:val="000000"/>
          <w:lang w:val="en-US" w:eastAsia="vi-VN"/>
        </w:rPr>
        <w:t>3</w:t>
      </w:r>
      <w:r w:rsidR="00B364E4" w:rsidRPr="0054074C">
        <w:rPr>
          <w:rStyle w:val="CharStyle11"/>
          <w:b/>
          <w:color w:val="000000"/>
          <w:lang w:val="en-US" w:eastAsia="vi-VN"/>
        </w:rPr>
        <w:t>.</w:t>
      </w:r>
      <w:r>
        <w:rPr>
          <w:rStyle w:val="CharStyle11"/>
          <w:b/>
          <w:color w:val="000000"/>
          <w:lang w:val="en-US" w:eastAsia="vi-VN"/>
        </w:rPr>
        <w:t>1.</w:t>
      </w:r>
      <w:r w:rsidR="00B364E4" w:rsidRPr="0054074C">
        <w:rPr>
          <w:rStyle w:val="CharStyle11"/>
          <w:b/>
          <w:color w:val="000000"/>
          <w:lang w:val="en-US" w:eastAsia="vi-VN"/>
        </w:rPr>
        <w:t xml:space="preserve"> </w:t>
      </w:r>
      <w:r w:rsidR="00CC6569" w:rsidRPr="0054074C">
        <w:rPr>
          <w:rStyle w:val="CharStyle11"/>
          <w:b/>
          <w:color w:val="000000"/>
          <w:lang w:eastAsia="vi-VN"/>
        </w:rPr>
        <w:t>Khai</w:t>
      </w:r>
      <w:r w:rsidR="00CC6569" w:rsidRPr="0054074C">
        <w:rPr>
          <w:rStyle w:val="CharStyle11"/>
          <w:b/>
          <w:bCs/>
          <w:color w:val="151516"/>
          <w:lang w:eastAsia="vi-VN"/>
        </w:rPr>
        <w:t xml:space="preserve"> mạc</w:t>
      </w:r>
    </w:p>
    <w:p w:rsidR="00230681" w:rsidRPr="00225C34" w:rsidRDefault="00230681" w:rsidP="00BE27EC">
      <w:pPr>
        <w:tabs>
          <w:tab w:val="left" w:pos="630"/>
        </w:tabs>
        <w:spacing w:line="276" w:lineRule="auto"/>
        <w:ind w:left="56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 w:rsidRPr="00225C34">
        <w:rPr>
          <w:sz w:val="28"/>
          <w:szCs w:val="28"/>
          <w:lang w:val="pt-BR"/>
        </w:rPr>
        <w:t xml:space="preserve">- Thời gian: </w:t>
      </w:r>
      <w:r w:rsidR="00A54EB4">
        <w:rPr>
          <w:sz w:val="28"/>
          <w:szCs w:val="28"/>
          <w:lang w:val="pt-BR"/>
        </w:rPr>
        <w:t>dự kiến t</w:t>
      </w:r>
      <w:r w:rsidRPr="00225C34">
        <w:rPr>
          <w:sz w:val="28"/>
          <w:szCs w:val="28"/>
          <w:lang w:val="pt-BR"/>
        </w:rPr>
        <w:t xml:space="preserve">ừ 6h30 ngày </w:t>
      </w:r>
      <w:r>
        <w:rPr>
          <w:sz w:val="28"/>
          <w:szCs w:val="28"/>
          <w:lang w:val="pt-BR"/>
        </w:rPr>
        <w:t>06/06</w:t>
      </w:r>
      <w:r w:rsidRPr="00225C34">
        <w:rPr>
          <w:sz w:val="28"/>
          <w:szCs w:val="28"/>
          <w:lang w:val="pt-BR"/>
        </w:rPr>
        <w:t>/202</w:t>
      </w:r>
      <w:r>
        <w:rPr>
          <w:sz w:val="28"/>
          <w:szCs w:val="28"/>
          <w:lang w:val="pt-BR"/>
        </w:rPr>
        <w:t>6</w:t>
      </w:r>
    </w:p>
    <w:p w:rsidR="00CC6569" w:rsidRPr="0054074C" w:rsidRDefault="00230681" w:rsidP="00BE27EC">
      <w:pPr>
        <w:pStyle w:val="Style10"/>
        <w:tabs>
          <w:tab w:val="left" w:pos="1238"/>
        </w:tabs>
        <w:spacing w:after="0" w:line="276" w:lineRule="auto"/>
        <w:ind w:firstLine="630"/>
        <w:jc w:val="both"/>
        <w:rPr>
          <w:rStyle w:val="CharStyle11"/>
          <w:color w:val="151516"/>
          <w:lang w:eastAsia="vi-VN"/>
        </w:rPr>
      </w:pPr>
      <w:r w:rsidRPr="00225C34">
        <w:rPr>
          <w:lang w:val="pt-BR"/>
        </w:rPr>
        <w:t>- Địa điểm:</w:t>
      </w:r>
      <w:r w:rsidRPr="00225C34">
        <w:t xml:space="preserve"> Nhà Thi đấu Đa môn tỉnh Đồng Tháp</w:t>
      </w:r>
      <w:r w:rsidR="00A54EB4">
        <w:rPr>
          <w:lang w:val="en-US"/>
        </w:rPr>
        <w:t xml:space="preserve"> - </w:t>
      </w:r>
      <w:r w:rsidR="006513F6">
        <w:rPr>
          <w:rStyle w:val="CharStyle11"/>
          <w:bCs/>
          <w:color w:val="000000"/>
          <w:lang w:val="en-US" w:eastAsia="vi-VN"/>
        </w:rPr>
        <w:t>Trường Phổ thông Năng khiếu và Huấn luyện, Thi đấu TDTT tỉnh Đồng Tháp</w:t>
      </w:r>
      <w:r w:rsidR="00A54EB4">
        <w:rPr>
          <w:rStyle w:val="CharStyle11"/>
          <w:bCs/>
          <w:color w:val="000000"/>
          <w:lang w:val="en-US" w:eastAsia="vi-VN"/>
        </w:rPr>
        <w:t>, đ</w:t>
      </w:r>
      <w:r w:rsidRPr="00225C34">
        <w:t xml:space="preserve">ịa chỉ: </w:t>
      </w:r>
      <w:r w:rsidR="00A54EB4">
        <w:rPr>
          <w:lang w:val="en-US"/>
        </w:rPr>
        <w:t>s</w:t>
      </w:r>
      <w:r w:rsidRPr="00225C34">
        <w:t>ố 01 Phan Lương Trực, Phường Thới Sơn, tỉnh Đồng Tháp</w:t>
      </w:r>
    </w:p>
    <w:p w:rsidR="00CC6569" w:rsidRPr="0054074C" w:rsidRDefault="00A54EB4" w:rsidP="00BE27EC">
      <w:pPr>
        <w:pStyle w:val="Style10"/>
        <w:spacing w:after="0" w:line="276" w:lineRule="auto"/>
        <w:ind w:firstLine="567"/>
        <w:jc w:val="both"/>
      </w:pPr>
      <w:r>
        <w:rPr>
          <w:rStyle w:val="CharStyle11"/>
          <w:b/>
          <w:bCs/>
          <w:color w:val="000000"/>
          <w:lang w:val="en-US" w:eastAsia="vi-VN"/>
        </w:rPr>
        <w:t>3.</w:t>
      </w:r>
      <w:r w:rsidR="00BB7D03" w:rsidRPr="0054074C">
        <w:rPr>
          <w:rStyle w:val="CharStyle11"/>
          <w:b/>
          <w:bCs/>
          <w:color w:val="000000"/>
          <w:lang w:val="en-US" w:eastAsia="vi-VN"/>
        </w:rPr>
        <w:t>2. Bế</w:t>
      </w:r>
      <w:r w:rsidR="00CC6569" w:rsidRPr="0054074C">
        <w:rPr>
          <w:rStyle w:val="CharStyle11"/>
          <w:b/>
          <w:bCs/>
          <w:color w:val="000000"/>
          <w:lang w:eastAsia="vi-VN"/>
        </w:rPr>
        <w:t xml:space="preserve"> mạc</w:t>
      </w:r>
    </w:p>
    <w:p w:rsidR="00FD570D" w:rsidRPr="00225C34" w:rsidRDefault="00FD570D" w:rsidP="00BE27EC">
      <w:pPr>
        <w:tabs>
          <w:tab w:val="left" w:pos="1170"/>
        </w:tabs>
        <w:spacing w:line="276" w:lineRule="auto"/>
        <w:ind w:left="567"/>
        <w:jc w:val="both"/>
        <w:rPr>
          <w:sz w:val="28"/>
          <w:szCs w:val="28"/>
          <w:lang w:val="pt-BR"/>
        </w:rPr>
      </w:pPr>
      <w:r w:rsidRPr="00225C34">
        <w:rPr>
          <w:sz w:val="28"/>
          <w:szCs w:val="28"/>
          <w:lang w:val="pt-BR"/>
        </w:rPr>
        <w:t xml:space="preserve">- Thời gian: </w:t>
      </w:r>
      <w:r w:rsidR="00A54EB4">
        <w:rPr>
          <w:sz w:val="28"/>
          <w:szCs w:val="28"/>
          <w:lang w:val="pt-BR"/>
        </w:rPr>
        <w:t>dự kiến t</w:t>
      </w:r>
      <w:r w:rsidRPr="00225C34">
        <w:rPr>
          <w:sz w:val="28"/>
          <w:szCs w:val="28"/>
          <w:lang w:val="pt-BR"/>
        </w:rPr>
        <w:t xml:space="preserve">ừ 10h30 ngày </w:t>
      </w:r>
      <w:r>
        <w:rPr>
          <w:sz w:val="28"/>
          <w:szCs w:val="28"/>
          <w:lang w:val="pt-BR"/>
        </w:rPr>
        <w:t>07/06/2026</w:t>
      </w:r>
      <w:r w:rsidRPr="00225C34">
        <w:rPr>
          <w:sz w:val="28"/>
          <w:szCs w:val="28"/>
          <w:lang w:val="pt-BR"/>
        </w:rPr>
        <w:t xml:space="preserve"> </w:t>
      </w:r>
    </w:p>
    <w:p w:rsidR="00A54EB4" w:rsidRDefault="00FD570D" w:rsidP="00BE27EC">
      <w:pPr>
        <w:pStyle w:val="Style10"/>
        <w:spacing w:after="0" w:line="276" w:lineRule="auto"/>
        <w:ind w:firstLine="567"/>
        <w:jc w:val="both"/>
        <w:rPr>
          <w:rStyle w:val="CharStyle11"/>
          <w:color w:val="000000"/>
          <w:lang w:val="en-US" w:eastAsia="vi-VN"/>
        </w:rPr>
      </w:pPr>
      <w:r w:rsidRPr="00225C34">
        <w:rPr>
          <w:lang w:val="pt-BR"/>
        </w:rPr>
        <w:t>- Địa điểm: Nhà hàng Làng Việt</w:t>
      </w:r>
      <w:r w:rsidR="00A54EB4">
        <w:rPr>
          <w:lang w:val="pt-BR"/>
        </w:rPr>
        <w:t>,</w:t>
      </w:r>
      <w:r w:rsidRPr="00225C34">
        <w:rPr>
          <w:lang w:val="pt-BR"/>
        </w:rPr>
        <w:t xml:space="preserve"> </w:t>
      </w:r>
      <w:r w:rsidR="00A54EB4">
        <w:rPr>
          <w:lang w:val="pt-BR"/>
        </w:rPr>
        <w:t>đ</w:t>
      </w:r>
      <w:r w:rsidRPr="00225C34">
        <w:rPr>
          <w:lang w:val="pt-BR"/>
        </w:rPr>
        <w:t xml:space="preserve">ịa chỉ: số 194 Ấp Bắc, </w:t>
      </w:r>
      <w:r w:rsidRPr="00225C34">
        <w:t xml:space="preserve">Phường </w:t>
      </w:r>
      <w:r w:rsidR="007936CE">
        <w:rPr>
          <w:lang w:val="en-US"/>
        </w:rPr>
        <w:t>Đạo Thạnh</w:t>
      </w:r>
      <w:r w:rsidRPr="00225C34">
        <w:t>, tỉnh Đồng Tháp</w:t>
      </w:r>
    </w:p>
    <w:p w:rsidR="00CC6569" w:rsidRPr="00A54EB4" w:rsidRDefault="00A54EB4" w:rsidP="00BE27EC">
      <w:pPr>
        <w:pStyle w:val="Style10"/>
        <w:spacing w:after="0" w:line="276" w:lineRule="auto"/>
        <w:ind w:firstLine="567"/>
        <w:jc w:val="both"/>
        <w:rPr>
          <w:rStyle w:val="CharStyle11"/>
          <w:color w:val="000000"/>
          <w:lang w:val="en-US" w:eastAsia="vi-VN"/>
        </w:rPr>
      </w:pPr>
      <w:r>
        <w:rPr>
          <w:rStyle w:val="CharStyle11"/>
          <w:b/>
          <w:bCs/>
          <w:color w:val="151516"/>
          <w:lang w:val="en-US" w:eastAsia="vi-VN"/>
        </w:rPr>
        <w:t>4</w:t>
      </w:r>
      <w:r w:rsidR="0079271F" w:rsidRPr="0054074C">
        <w:rPr>
          <w:rStyle w:val="CharStyle11"/>
          <w:b/>
          <w:bCs/>
          <w:color w:val="151516"/>
          <w:lang w:val="en-US" w:eastAsia="vi-VN"/>
        </w:rPr>
        <w:t xml:space="preserve">. </w:t>
      </w:r>
      <w:r w:rsidR="00CC6569" w:rsidRPr="0054074C">
        <w:rPr>
          <w:rStyle w:val="CharStyle11"/>
          <w:b/>
          <w:bCs/>
          <w:color w:val="151516"/>
          <w:lang w:eastAsia="vi-VN"/>
        </w:rPr>
        <w:t xml:space="preserve">Các đơn vị tham gia: </w:t>
      </w:r>
      <w:r w:rsidR="00486893" w:rsidRPr="0054074C">
        <w:rPr>
          <w:rStyle w:val="CharStyle11"/>
          <w:color w:val="000000" w:themeColor="text1"/>
          <w:lang w:eastAsia="vi-VN"/>
        </w:rPr>
        <w:t>2</w:t>
      </w:r>
      <w:r w:rsidR="008B6516">
        <w:rPr>
          <w:rStyle w:val="CharStyle11"/>
          <w:color w:val="000000" w:themeColor="text1"/>
          <w:lang w:val="en-US" w:eastAsia="vi-VN"/>
        </w:rPr>
        <w:t>5</w:t>
      </w:r>
      <w:r w:rsidR="00CC6569" w:rsidRPr="0054074C">
        <w:rPr>
          <w:rStyle w:val="CharStyle11"/>
          <w:color w:val="000000" w:themeColor="text1"/>
          <w:lang w:eastAsia="vi-VN"/>
        </w:rPr>
        <w:t xml:space="preserve"> đơn vị;</w:t>
      </w:r>
      <w:r w:rsidR="004C45D5">
        <w:rPr>
          <w:rStyle w:val="CharStyle11"/>
          <w:color w:val="000000" w:themeColor="text1"/>
          <w:lang w:val="en-US" w:eastAsia="vi-VN"/>
        </w:rPr>
        <w:t xml:space="preserve"> </w:t>
      </w:r>
      <w:r w:rsidR="00CC6569" w:rsidRPr="0054074C">
        <w:rPr>
          <w:rStyle w:val="CharStyle11"/>
          <w:color w:val="000000" w:themeColor="text1"/>
          <w:lang w:eastAsia="vi-VN"/>
        </w:rPr>
        <w:t>khách mời, VĐV, cổ</w:t>
      </w:r>
      <w:r w:rsidR="00EA09B4" w:rsidRPr="0054074C">
        <w:rPr>
          <w:rStyle w:val="CharStyle11"/>
          <w:color w:val="000000" w:themeColor="text1"/>
          <w:lang w:val="en-US" w:eastAsia="vi-VN"/>
        </w:rPr>
        <w:t xml:space="preserve"> động</w:t>
      </w:r>
      <w:r w:rsidR="00CC6569" w:rsidRPr="0054074C">
        <w:rPr>
          <w:rStyle w:val="CharStyle11"/>
          <w:color w:val="000000" w:themeColor="text1"/>
          <w:lang w:eastAsia="vi-VN"/>
        </w:rPr>
        <w:t xml:space="preserve"> viên, trọng tài khoả</w:t>
      </w:r>
      <w:r w:rsidR="008B6516">
        <w:rPr>
          <w:rStyle w:val="CharStyle11"/>
          <w:color w:val="000000" w:themeColor="text1"/>
          <w:lang w:eastAsia="vi-VN"/>
        </w:rPr>
        <w:t xml:space="preserve">ng </w:t>
      </w:r>
      <w:r w:rsidR="008B6516">
        <w:rPr>
          <w:rStyle w:val="CharStyle11"/>
          <w:color w:val="000000" w:themeColor="text1"/>
          <w:lang w:val="en-US" w:eastAsia="vi-VN"/>
        </w:rPr>
        <w:t>1.2</w:t>
      </w:r>
      <w:r w:rsidR="00CC6569" w:rsidRPr="0054074C">
        <w:rPr>
          <w:rStyle w:val="CharStyle11"/>
          <w:color w:val="000000" w:themeColor="text1"/>
          <w:lang w:eastAsia="vi-VN"/>
        </w:rPr>
        <w:t>00 ngườ</w:t>
      </w:r>
      <w:r w:rsidR="00ED3079" w:rsidRPr="0054074C">
        <w:rPr>
          <w:rStyle w:val="CharStyle11"/>
          <w:color w:val="000000" w:themeColor="text1"/>
          <w:lang w:eastAsia="vi-VN"/>
        </w:rPr>
        <w:t>i</w:t>
      </w:r>
    </w:p>
    <w:p w:rsidR="003E6602" w:rsidRPr="003E6602" w:rsidRDefault="003E6602" w:rsidP="00BE27EC">
      <w:pPr>
        <w:pStyle w:val="Style10"/>
        <w:spacing w:after="0" w:line="276" w:lineRule="auto"/>
        <w:ind w:firstLine="567"/>
        <w:jc w:val="both"/>
        <w:rPr>
          <w:rStyle w:val="CharStyle11"/>
          <w:color w:val="000000" w:themeColor="text1"/>
          <w:lang w:val="en-US" w:eastAsia="vi-VN"/>
        </w:rPr>
      </w:pPr>
      <w:r w:rsidRPr="003E6602">
        <w:rPr>
          <w:rStyle w:val="CharStyle11"/>
          <w:i/>
          <w:color w:val="000000" w:themeColor="text1"/>
          <w:u w:val="single"/>
          <w:lang w:val="en-US" w:eastAsia="vi-VN"/>
        </w:rPr>
        <w:t>Lưu ý</w:t>
      </w:r>
      <w:r w:rsidRPr="00987BF4">
        <w:rPr>
          <w:rStyle w:val="CharStyle11"/>
          <w:i/>
          <w:color w:val="000000" w:themeColor="text1"/>
          <w:lang w:val="en-US" w:eastAsia="vi-VN"/>
        </w:rPr>
        <w:t>:</w:t>
      </w:r>
      <w:r w:rsidRPr="003E6602">
        <w:rPr>
          <w:rStyle w:val="CharStyle11"/>
          <w:color w:val="000000" w:themeColor="text1"/>
          <w:lang w:val="en-US" w:eastAsia="vi-VN"/>
        </w:rPr>
        <w:t xml:space="preserve"> </w:t>
      </w:r>
      <w:r>
        <w:rPr>
          <w:rStyle w:val="CharStyle11"/>
          <w:color w:val="000000" w:themeColor="text1"/>
          <w:lang w:val="en-US" w:eastAsia="vi-VN"/>
        </w:rPr>
        <w:t xml:space="preserve">Đề nghị mỗi </w:t>
      </w:r>
      <w:r w:rsidR="00A54EB4">
        <w:rPr>
          <w:rStyle w:val="CharStyle11"/>
          <w:color w:val="000000" w:themeColor="text1"/>
          <w:lang w:val="en-US" w:eastAsia="vi-VN"/>
        </w:rPr>
        <w:t xml:space="preserve">Đoàn </w:t>
      </w:r>
      <w:r>
        <w:rPr>
          <w:rStyle w:val="CharStyle11"/>
          <w:color w:val="000000" w:themeColor="text1"/>
          <w:lang w:val="en-US" w:eastAsia="vi-VN"/>
        </w:rPr>
        <w:t xml:space="preserve">đăng ký </w:t>
      </w:r>
      <w:r w:rsidR="00A54EB4">
        <w:rPr>
          <w:rStyle w:val="CharStyle11"/>
          <w:color w:val="000000" w:themeColor="text1"/>
          <w:lang w:val="en-US" w:eastAsia="vi-VN"/>
        </w:rPr>
        <w:t xml:space="preserve">danh sách </w:t>
      </w:r>
      <w:r w:rsidR="00A54EB4">
        <w:rPr>
          <w:rStyle w:val="CharStyle11"/>
          <w:bCs/>
          <w:color w:val="000000"/>
          <w:lang w:val="en-US" w:eastAsia="vi-VN"/>
        </w:rPr>
        <w:t xml:space="preserve">theo phụ lục đính kèm, trong đó </w:t>
      </w:r>
      <w:r w:rsidR="0077044A">
        <w:rPr>
          <w:rStyle w:val="CharStyle11"/>
          <w:bCs/>
          <w:color w:val="000000"/>
          <w:lang w:val="en-US" w:eastAsia="vi-VN"/>
        </w:rPr>
        <w:t xml:space="preserve">có </w:t>
      </w:r>
      <w:r>
        <w:rPr>
          <w:rStyle w:val="CharStyle11"/>
          <w:color w:val="000000" w:themeColor="text1"/>
          <w:lang w:val="en-US" w:eastAsia="vi-VN"/>
        </w:rPr>
        <w:t xml:space="preserve">01 trưởng đoàn, 01 cán bộ đầu mối và 01 cán bộ nữ (mặc áo dài lễ phục BIDV cầm bảng tên Chi nhánh dẫn đoàn lúc diễu hành khai mạc)  </w:t>
      </w:r>
    </w:p>
    <w:p w:rsidR="00CC6569" w:rsidRPr="0054074C" w:rsidRDefault="00057A83" w:rsidP="00BE27EC">
      <w:pPr>
        <w:pStyle w:val="Style10"/>
        <w:spacing w:after="0" w:line="276" w:lineRule="auto"/>
        <w:ind w:firstLine="540"/>
        <w:jc w:val="both"/>
      </w:pPr>
      <w:r>
        <w:rPr>
          <w:rStyle w:val="CharStyle11"/>
          <w:b/>
          <w:bCs/>
          <w:color w:val="151516"/>
          <w:lang w:val="en-US" w:eastAsia="vi-VN"/>
        </w:rPr>
        <w:t xml:space="preserve"> </w:t>
      </w:r>
      <w:r w:rsidR="0077044A">
        <w:rPr>
          <w:rStyle w:val="CharStyle11"/>
          <w:b/>
          <w:bCs/>
          <w:color w:val="151516"/>
          <w:lang w:val="en-US" w:eastAsia="vi-VN"/>
        </w:rPr>
        <w:t>5</w:t>
      </w:r>
      <w:r w:rsidR="0025463B" w:rsidRPr="0054074C">
        <w:rPr>
          <w:rStyle w:val="CharStyle11"/>
          <w:b/>
          <w:bCs/>
          <w:color w:val="151516"/>
          <w:lang w:val="en-US" w:eastAsia="vi-VN"/>
        </w:rPr>
        <w:t xml:space="preserve">. </w:t>
      </w:r>
      <w:r w:rsidR="00CC6569" w:rsidRPr="0054074C">
        <w:rPr>
          <w:rStyle w:val="CharStyle11"/>
          <w:b/>
          <w:bCs/>
          <w:color w:val="151516"/>
          <w:lang w:eastAsia="vi-VN"/>
        </w:rPr>
        <w:t xml:space="preserve">Kinh phí </w:t>
      </w:r>
      <w:r w:rsidR="00650CE3" w:rsidRPr="0054074C">
        <w:rPr>
          <w:rStyle w:val="CharStyle11"/>
          <w:b/>
          <w:bCs/>
          <w:color w:val="151516"/>
          <w:lang w:val="en-US" w:eastAsia="vi-VN"/>
        </w:rPr>
        <w:t>tổ</w:t>
      </w:r>
      <w:r w:rsidR="00CC6569" w:rsidRPr="0054074C">
        <w:rPr>
          <w:rStyle w:val="CharStyle11"/>
          <w:b/>
          <w:bCs/>
          <w:color w:val="151516"/>
          <w:lang w:eastAsia="vi-VN"/>
        </w:rPr>
        <w:t xml:space="preserve"> chức: </w:t>
      </w:r>
      <w:r w:rsidR="004C45D5">
        <w:rPr>
          <w:rStyle w:val="CharStyle11"/>
          <w:color w:val="151516"/>
          <w:lang w:val="en-US" w:eastAsia="vi-VN"/>
        </w:rPr>
        <w:t>k</w:t>
      </w:r>
      <w:r w:rsidR="00CC6569" w:rsidRPr="0054074C">
        <w:rPr>
          <w:rStyle w:val="CharStyle11"/>
          <w:color w:val="151516"/>
          <w:lang w:eastAsia="vi-VN"/>
        </w:rPr>
        <w:t xml:space="preserve">inh phí tổ chức Hội thao do các đơn vị tham </w:t>
      </w:r>
      <w:r w:rsidR="00CC6569" w:rsidRPr="0054074C">
        <w:rPr>
          <w:rStyle w:val="CharStyle11"/>
          <w:bCs/>
          <w:lang w:eastAsia="vi-VN"/>
        </w:rPr>
        <w:t>gia Hội</w:t>
      </w:r>
      <w:r w:rsidR="00CC6569" w:rsidRPr="0054074C">
        <w:rPr>
          <w:rStyle w:val="CharStyle11"/>
          <w:b/>
          <w:bCs/>
          <w:color w:val="391D21"/>
          <w:lang w:eastAsia="vi-VN"/>
        </w:rPr>
        <w:t xml:space="preserve"> </w:t>
      </w:r>
      <w:r w:rsidR="00E31255">
        <w:rPr>
          <w:rStyle w:val="CharStyle11"/>
          <w:color w:val="151516"/>
          <w:lang w:eastAsia="vi-VN"/>
        </w:rPr>
        <w:t>thao đóng góp theo qu</w:t>
      </w:r>
      <w:r w:rsidR="00E31255">
        <w:rPr>
          <w:rStyle w:val="CharStyle11"/>
          <w:color w:val="151516"/>
          <w:lang w:val="en-US" w:eastAsia="vi-VN"/>
        </w:rPr>
        <w:t>y</w:t>
      </w:r>
      <w:r w:rsidR="00CC6569" w:rsidRPr="0054074C">
        <w:rPr>
          <w:rStyle w:val="CharStyle11"/>
          <w:color w:val="151516"/>
          <w:lang w:eastAsia="vi-VN"/>
        </w:rPr>
        <w:t xml:space="preserve"> định đã được thống nhấ</w:t>
      </w:r>
      <w:r w:rsidR="000B12D9">
        <w:rPr>
          <w:rStyle w:val="CharStyle11"/>
          <w:color w:val="151516"/>
          <w:lang w:eastAsia="vi-VN"/>
        </w:rPr>
        <w:t>t</w:t>
      </w:r>
      <w:r w:rsidR="000B12D9">
        <w:rPr>
          <w:rStyle w:val="CharStyle11"/>
          <w:color w:val="151516"/>
          <w:lang w:val="en-US" w:eastAsia="vi-VN"/>
        </w:rPr>
        <w:t>.</w:t>
      </w:r>
      <w:r w:rsidR="00CC6569" w:rsidRPr="0054074C">
        <w:rPr>
          <w:rStyle w:val="CharStyle11"/>
          <w:color w:val="151516"/>
          <w:lang w:eastAsia="vi-VN"/>
        </w:rPr>
        <w:t xml:space="preserve"> M</w:t>
      </w:r>
      <w:r w:rsidR="00ED3079" w:rsidRPr="0054074C">
        <w:rPr>
          <w:rStyle w:val="CharStyle11"/>
          <w:color w:val="151516"/>
          <w:lang w:eastAsia="vi-VN"/>
        </w:rPr>
        <w:t xml:space="preserve">ột phần </w:t>
      </w:r>
      <w:r w:rsidR="00CC6569" w:rsidRPr="0054074C">
        <w:rPr>
          <w:rStyle w:val="CharStyle11"/>
          <w:color w:val="151516"/>
          <w:lang w:eastAsia="vi-VN"/>
        </w:rPr>
        <w:t>kinh phí trình Công đoàn BIDV xem xét, hỗ trợ</w:t>
      </w:r>
    </w:p>
    <w:p w:rsidR="00B1603F" w:rsidRPr="0054074C" w:rsidRDefault="00A20A76" w:rsidP="00BE27EC">
      <w:pPr>
        <w:pStyle w:val="Style10"/>
        <w:spacing w:after="0" w:line="276" w:lineRule="auto"/>
        <w:ind w:firstLine="630"/>
        <w:jc w:val="both"/>
        <w:rPr>
          <w:rStyle w:val="CharStyle11"/>
          <w:color w:val="151516"/>
          <w:lang w:eastAsia="vi-VN"/>
        </w:rPr>
      </w:pPr>
      <w:r>
        <w:rPr>
          <w:rStyle w:val="CharStyle11"/>
          <w:color w:val="000000"/>
          <w:lang w:val="en-US" w:eastAsia="vi-VN"/>
        </w:rPr>
        <w:t xml:space="preserve">CĐCS Chi nhánh </w:t>
      </w:r>
      <w:r w:rsidRPr="007A721C">
        <w:rPr>
          <w:rStyle w:val="CharStyle11"/>
          <w:color w:val="000000"/>
          <w:lang w:val="en-US" w:eastAsia="vi-VN"/>
        </w:rPr>
        <w:t>BIDV Tiền Giang</w:t>
      </w:r>
      <w:r>
        <w:rPr>
          <w:lang w:val="en-US"/>
        </w:rPr>
        <w:t xml:space="preserve"> </w:t>
      </w:r>
      <w:r w:rsidR="00057A83">
        <w:rPr>
          <w:rStyle w:val="CharStyle11"/>
          <w:color w:val="151516"/>
          <w:lang w:val="en-US" w:eastAsia="vi-VN"/>
        </w:rPr>
        <w:t xml:space="preserve">trân trọng </w:t>
      </w:r>
      <w:r w:rsidR="00CC6569" w:rsidRPr="0054074C">
        <w:rPr>
          <w:rStyle w:val="CharStyle11"/>
          <w:color w:val="151516"/>
          <w:lang w:eastAsia="vi-VN"/>
        </w:rPr>
        <w:t xml:space="preserve">thông báo đến </w:t>
      </w:r>
      <w:r w:rsidR="00E560E4">
        <w:rPr>
          <w:rStyle w:val="CharStyle11"/>
          <w:color w:val="151516"/>
          <w:lang w:val="en-US" w:eastAsia="vi-VN"/>
        </w:rPr>
        <w:t xml:space="preserve">các </w:t>
      </w:r>
      <w:r w:rsidR="00685DFA">
        <w:rPr>
          <w:rStyle w:val="CharStyle11"/>
          <w:color w:val="151516"/>
          <w:lang w:val="en-US" w:eastAsia="vi-VN"/>
        </w:rPr>
        <w:t>Chi nhánh</w:t>
      </w:r>
      <w:r w:rsidR="002663DA">
        <w:rPr>
          <w:rStyle w:val="CharStyle11"/>
          <w:color w:val="151516"/>
          <w:lang w:val="en-US" w:eastAsia="vi-VN"/>
        </w:rPr>
        <w:t xml:space="preserve"> BIDV</w:t>
      </w:r>
      <w:r w:rsidR="00CC6569" w:rsidRPr="0054074C">
        <w:rPr>
          <w:rStyle w:val="CharStyle11"/>
          <w:color w:val="151516"/>
          <w:lang w:eastAsia="vi-VN"/>
        </w:rPr>
        <w:t xml:space="preserve"> </w:t>
      </w:r>
      <w:r w:rsidR="00057A83" w:rsidRPr="0054074C">
        <w:rPr>
          <w:rStyle w:val="CharStyle11"/>
          <w:color w:val="151516"/>
          <w:lang w:eastAsia="vi-VN"/>
        </w:rPr>
        <w:t>trong Khu vực</w:t>
      </w:r>
      <w:r w:rsidR="00057A83">
        <w:rPr>
          <w:rStyle w:val="CharStyle11"/>
          <w:color w:val="151516"/>
          <w:lang w:val="en-US" w:eastAsia="vi-VN"/>
        </w:rPr>
        <w:t xml:space="preserve"> 8 </w:t>
      </w:r>
      <w:r w:rsidR="00AB51E1">
        <w:rPr>
          <w:rStyle w:val="CharStyle11"/>
          <w:color w:val="151516"/>
          <w:lang w:val="en-US" w:eastAsia="vi-VN"/>
        </w:rPr>
        <w:t>được</w:t>
      </w:r>
      <w:r w:rsidR="00CC6569" w:rsidRPr="0054074C">
        <w:rPr>
          <w:rStyle w:val="CharStyle11"/>
          <w:color w:val="151516"/>
          <w:lang w:eastAsia="vi-VN"/>
        </w:rPr>
        <w:t xml:space="preserve"> </w:t>
      </w:r>
      <w:r w:rsidR="006B135B">
        <w:rPr>
          <w:rStyle w:val="CharStyle11"/>
          <w:color w:val="151516"/>
          <w:lang w:val="en-US" w:eastAsia="vi-VN"/>
        </w:rPr>
        <w:t>biết</w:t>
      </w:r>
      <w:r w:rsidR="00CC6569" w:rsidRPr="0054074C">
        <w:rPr>
          <w:rStyle w:val="CharStyle11"/>
          <w:color w:val="151516"/>
          <w:lang w:eastAsia="vi-VN"/>
        </w:rPr>
        <w:t xml:space="preserve">, </w:t>
      </w:r>
      <w:r w:rsidR="00057A83">
        <w:rPr>
          <w:rStyle w:val="CharStyle11"/>
          <w:color w:val="151516"/>
          <w:lang w:val="en-US" w:eastAsia="vi-VN"/>
        </w:rPr>
        <w:t xml:space="preserve">phối hợp, </w:t>
      </w:r>
      <w:r w:rsidR="00CC6569" w:rsidRPr="0054074C">
        <w:rPr>
          <w:rStyle w:val="CharStyle11"/>
          <w:color w:val="151516"/>
          <w:lang w:eastAsia="vi-VN"/>
        </w:rPr>
        <w:t xml:space="preserve">tạo điều kiện cho </w:t>
      </w:r>
      <w:r w:rsidR="00057A83">
        <w:rPr>
          <w:rStyle w:val="CharStyle11"/>
          <w:color w:val="151516"/>
          <w:lang w:val="en-US" w:eastAsia="vi-VN"/>
        </w:rPr>
        <w:t xml:space="preserve">cán bộ </w:t>
      </w:r>
      <w:r w:rsidR="00CC6569" w:rsidRPr="0054074C">
        <w:rPr>
          <w:rStyle w:val="CharStyle11"/>
          <w:color w:val="151516"/>
          <w:lang w:eastAsia="vi-VN"/>
        </w:rPr>
        <w:t xml:space="preserve">tham gia </w:t>
      </w:r>
      <w:r w:rsidR="006B135B">
        <w:rPr>
          <w:rStyle w:val="CharStyle11"/>
          <w:color w:val="151516"/>
          <w:lang w:val="en-US" w:eastAsia="vi-VN"/>
        </w:rPr>
        <w:t xml:space="preserve">thi đấu để </w:t>
      </w:r>
      <w:r w:rsidR="002F5FC9">
        <w:rPr>
          <w:rStyle w:val="CharStyle11"/>
          <w:color w:val="151516"/>
          <w:lang w:val="en-US" w:eastAsia="vi-VN"/>
        </w:rPr>
        <w:t>tuyển chọn</w:t>
      </w:r>
      <w:r w:rsidR="006B135B">
        <w:rPr>
          <w:rStyle w:val="CharStyle11"/>
          <w:color w:val="151516"/>
          <w:lang w:val="en-US" w:eastAsia="vi-VN"/>
        </w:rPr>
        <w:t xml:space="preserve"> các đội,</w:t>
      </w:r>
      <w:r w:rsidR="00502BDD">
        <w:rPr>
          <w:rStyle w:val="CharStyle11"/>
          <w:color w:val="151516"/>
          <w:lang w:val="en-US" w:eastAsia="vi-VN"/>
        </w:rPr>
        <w:t xml:space="preserve"> </w:t>
      </w:r>
      <w:r w:rsidR="002F5FC9">
        <w:rPr>
          <w:rStyle w:val="CharStyle11"/>
          <w:color w:val="151516"/>
          <w:lang w:val="en-US" w:eastAsia="vi-VN"/>
        </w:rPr>
        <w:t xml:space="preserve">VĐV tham </w:t>
      </w:r>
      <w:r w:rsidR="006B135B">
        <w:rPr>
          <w:rStyle w:val="CharStyle11"/>
          <w:color w:val="151516"/>
          <w:lang w:val="en-US" w:eastAsia="vi-VN"/>
        </w:rPr>
        <w:t>dự</w:t>
      </w:r>
      <w:r w:rsidR="002F5FC9">
        <w:rPr>
          <w:rStyle w:val="CharStyle11"/>
          <w:color w:val="151516"/>
          <w:lang w:val="en-US" w:eastAsia="vi-VN"/>
        </w:rPr>
        <w:t xml:space="preserve"> Hội thao </w:t>
      </w:r>
      <w:r w:rsidR="00486985">
        <w:rPr>
          <w:rStyle w:val="CharStyle11"/>
          <w:color w:val="151516"/>
          <w:lang w:val="en-US" w:eastAsia="vi-VN"/>
        </w:rPr>
        <w:t xml:space="preserve">BIDV </w:t>
      </w:r>
      <w:r w:rsidR="002F5FC9">
        <w:rPr>
          <w:rStyle w:val="CharStyle11"/>
          <w:color w:val="151516"/>
          <w:lang w:val="en-US" w:eastAsia="vi-VN"/>
        </w:rPr>
        <w:t>cấp hệ thống</w:t>
      </w:r>
      <w:r w:rsidR="006B135B">
        <w:rPr>
          <w:rStyle w:val="CharStyle11"/>
          <w:color w:val="151516"/>
          <w:lang w:val="en-US" w:eastAsia="vi-VN"/>
        </w:rPr>
        <w:t xml:space="preserve"> trong thời gian tới</w:t>
      </w:r>
      <w:r w:rsidR="00CC6569" w:rsidRPr="0054074C">
        <w:rPr>
          <w:rStyle w:val="CharStyle11"/>
          <w:color w:val="151516"/>
          <w:lang w:eastAsia="vi-VN"/>
        </w:rPr>
        <w:t xml:space="preserve">. </w:t>
      </w:r>
    </w:p>
    <w:p w:rsidR="007A78A4" w:rsidRDefault="00CC6569" w:rsidP="00BE27EC">
      <w:pPr>
        <w:pStyle w:val="Style10"/>
        <w:spacing w:after="0" w:line="276" w:lineRule="auto"/>
        <w:ind w:firstLine="720"/>
        <w:jc w:val="both"/>
        <w:rPr>
          <w:rStyle w:val="CharStyle11"/>
          <w:color w:val="151516"/>
          <w:lang w:val="en-US" w:eastAsia="vi-VN"/>
        </w:rPr>
      </w:pPr>
      <w:r w:rsidRPr="0054074C">
        <w:rPr>
          <w:rStyle w:val="CharStyle11"/>
          <w:color w:val="000000" w:themeColor="text1"/>
          <w:lang w:eastAsia="vi-VN"/>
        </w:rPr>
        <w:t xml:space="preserve">Rất mong </w:t>
      </w:r>
      <w:r w:rsidR="005D03B7">
        <w:rPr>
          <w:rStyle w:val="CharStyle11"/>
          <w:color w:val="000000" w:themeColor="text1"/>
          <w:lang w:val="en-US" w:eastAsia="vi-VN"/>
        </w:rPr>
        <w:t xml:space="preserve">nhận được </w:t>
      </w:r>
      <w:r w:rsidR="009442DA" w:rsidRPr="0054074C">
        <w:rPr>
          <w:rStyle w:val="CharStyle11"/>
          <w:color w:val="000000" w:themeColor="text1"/>
          <w:lang w:eastAsia="vi-VN"/>
        </w:rPr>
        <w:t>sự phối hợp</w:t>
      </w:r>
      <w:r w:rsidR="006B135B">
        <w:rPr>
          <w:rStyle w:val="CharStyle11"/>
          <w:color w:val="000000" w:themeColor="text1"/>
          <w:lang w:val="en-US" w:eastAsia="vi-VN"/>
        </w:rPr>
        <w:t xml:space="preserve"> </w:t>
      </w:r>
      <w:r w:rsidR="00D6743C">
        <w:rPr>
          <w:rStyle w:val="CharStyle11"/>
          <w:color w:val="000000" w:themeColor="text1"/>
          <w:lang w:val="en-US" w:eastAsia="vi-VN"/>
        </w:rPr>
        <w:t xml:space="preserve">và tham gia </w:t>
      </w:r>
      <w:r w:rsidRPr="0054074C">
        <w:rPr>
          <w:rStyle w:val="CharStyle11"/>
          <w:color w:val="000000" w:themeColor="text1"/>
          <w:lang w:eastAsia="vi-VN"/>
        </w:rPr>
        <w:t xml:space="preserve">của các </w:t>
      </w:r>
      <w:r w:rsidR="008330CB">
        <w:rPr>
          <w:rStyle w:val="CharStyle11"/>
          <w:color w:val="000000" w:themeColor="text1"/>
          <w:lang w:val="en-US" w:eastAsia="vi-VN"/>
        </w:rPr>
        <w:t>Chi nhánh</w:t>
      </w:r>
      <w:r w:rsidR="006B135B">
        <w:rPr>
          <w:rStyle w:val="CharStyle11"/>
          <w:color w:val="000000" w:themeColor="text1"/>
          <w:lang w:val="en-US" w:eastAsia="vi-VN"/>
        </w:rPr>
        <w:t xml:space="preserve">, các Công ty </w:t>
      </w:r>
      <w:r w:rsidR="006B135B">
        <w:rPr>
          <w:rStyle w:val="CharStyle11"/>
          <w:bCs/>
          <w:color w:val="000000"/>
          <w:szCs w:val="26"/>
          <w:lang w:val="en-US" w:eastAsia="vi-VN"/>
        </w:rPr>
        <w:t xml:space="preserve">Bảo </w:t>
      </w:r>
      <w:r w:rsidR="006B135B" w:rsidRPr="00C63AA5">
        <w:rPr>
          <w:rStyle w:val="CharStyle11"/>
          <w:bCs/>
          <w:color w:val="000000"/>
          <w:szCs w:val="26"/>
          <w:lang w:eastAsia="vi-VN"/>
        </w:rPr>
        <w:t>hiểm BIDV</w:t>
      </w:r>
      <w:r w:rsidR="006B135B">
        <w:rPr>
          <w:rStyle w:val="CharStyle11"/>
          <w:bCs/>
          <w:color w:val="000000"/>
          <w:szCs w:val="26"/>
          <w:lang w:val="en-US" w:eastAsia="vi-VN"/>
        </w:rPr>
        <w:t>, TTXLN II</w:t>
      </w:r>
      <w:r w:rsidRPr="0054074C">
        <w:rPr>
          <w:rStyle w:val="CharStyle11"/>
          <w:color w:val="000000" w:themeColor="text1"/>
          <w:lang w:eastAsia="vi-VN"/>
        </w:rPr>
        <w:t>.</w:t>
      </w:r>
      <w:r w:rsidR="006B135B">
        <w:rPr>
          <w:rStyle w:val="CharStyle11"/>
          <w:color w:val="000000" w:themeColor="text1"/>
          <w:lang w:val="en-US" w:eastAsia="vi-VN"/>
        </w:rPr>
        <w:t xml:space="preserve"> </w:t>
      </w:r>
      <w:r w:rsidRPr="0054074C">
        <w:rPr>
          <w:rStyle w:val="CharStyle11"/>
          <w:color w:val="000000" w:themeColor="text1"/>
          <w:lang w:eastAsia="vi-VN"/>
        </w:rPr>
        <w:t xml:space="preserve">Chi tiết </w:t>
      </w:r>
      <w:r w:rsidR="006B135B">
        <w:rPr>
          <w:rStyle w:val="CharStyle11"/>
          <w:color w:val="000000" w:themeColor="text1"/>
          <w:lang w:val="en-US" w:eastAsia="vi-VN"/>
        </w:rPr>
        <w:t xml:space="preserve">vui lòng </w:t>
      </w:r>
      <w:r w:rsidRPr="0054074C">
        <w:rPr>
          <w:rStyle w:val="CharStyle11"/>
          <w:color w:val="000000" w:themeColor="text1"/>
          <w:lang w:eastAsia="vi-VN"/>
        </w:rPr>
        <w:t>liên hệ đồng chí</w:t>
      </w:r>
      <w:r w:rsidR="00171D30" w:rsidRPr="0054074C">
        <w:rPr>
          <w:rStyle w:val="CharStyle11"/>
          <w:color w:val="000000" w:themeColor="text1"/>
          <w:lang w:val="en-US" w:eastAsia="vi-VN"/>
        </w:rPr>
        <w:t xml:space="preserve"> </w:t>
      </w:r>
      <w:r w:rsidR="00AF2528" w:rsidRPr="0054074C">
        <w:rPr>
          <w:rStyle w:val="CharStyle11"/>
          <w:color w:val="000000" w:themeColor="text1"/>
          <w:lang w:val="en-US" w:eastAsia="vi-VN"/>
        </w:rPr>
        <w:t xml:space="preserve">Nguyễn </w:t>
      </w:r>
      <w:r w:rsidR="007D5B50">
        <w:rPr>
          <w:rStyle w:val="CharStyle11"/>
          <w:color w:val="000000" w:themeColor="text1"/>
          <w:lang w:val="en-US" w:eastAsia="vi-VN"/>
        </w:rPr>
        <w:t>Phương Thy</w:t>
      </w:r>
      <w:r w:rsidRPr="0054074C">
        <w:rPr>
          <w:rStyle w:val="CharStyle11"/>
          <w:color w:val="000000" w:themeColor="text1"/>
          <w:lang w:eastAsia="vi-VN"/>
        </w:rPr>
        <w:t xml:space="preserve"> - Chủ tịch CĐCS, ĐT: </w:t>
      </w:r>
      <w:r w:rsidR="007D5B50">
        <w:rPr>
          <w:rStyle w:val="CharStyle11"/>
          <w:color w:val="000000" w:themeColor="text1"/>
          <w:lang w:val="en-US" w:eastAsia="vi-VN"/>
        </w:rPr>
        <w:t>0907.963366</w:t>
      </w:r>
      <w:r w:rsidR="006B135B">
        <w:rPr>
          <w:rStyle w:val="CharStyle11"/>
          <w:color w:val="000000" w:themeColor="text1"/>
          <w:lang w:val="en-US" w:eastAsia="vi-VN"/>
        </w:rPr>
        <w:t>;</w:t>
      </w:r>
      <w:r w:rsidR="00184391" w:rsidRPr="0054074C">
        <w:rPr>
          <w:rStyle w:val="CharStyle11"/>
          <w:color w:val="000000" w:themeColor="text1"/>
          <w:lang w:val="en-US" w:eastAsia="vi-VN"/>
        </w:rPr>
        <w:t xml:space="preserve"> </w:t>
      </w:r>
      <w:r w:rsidR="001C054F" w:rsidRPr="0054074C">
        <w:rPr>
          <w:rStyle w:val="CharStyle11"/>
          <w:color w:val="000000" w:themeColor="text1"/>
          <w:lang w:val="en-US" w:eastAsia="vi-VN"/>
        </w:rPr>
        <w:t>đồng chí</w:t>
      </w:r>
      <w:r w:rsidRPr="0054074C">
        <w:rPr>
          <w:rStyle w:val="CharStyle11"/>
          <w:color w:val="000000" w:themeColor="text1"/>
          <w:lang w:eastAsia="vi-VN"/>
        </w:rPr>
        <w:t xml:space="preserve"> </w:t>
      </w:r>
      <w:r w:rsidR="00B75129">
        <w:rPr>
          <w:rStyle w:val="CharStyle11"/>
          <w:color w:val="000000" w:themeColor="text1"/>
          <w:lang w:val="en-US" w:eastAsia="vi-VN"/>
        </w:rPr>
        <w:t>Nguyễn Minh Trí</w:t>
      </w:r>
      <w:r w:rsidRPr="0054074C">
        <w:rPr>
          <w:rStyle w:val="CharStyle11"/>
          <w:color w:val="000000" w:themeColor="text1"/>
          <w:lang w:eastAsia="vi-VN"/>
        </w:rPr>
        <w:t xml:space="preserve"> -</w:t>
      </w:r>
      <w:r w:rsidR="005444F5" w:rsidRPr="0054074C">
        <w:rPr>
          <w:rStyle w:val="CharStyle11"/>
          <w:color w:val="000000" w:themeColor="text1"/>
          <w:lang w:val="en-US" w:eastAsia="vi-VN"/>
        </w:rPr>
        <w:t xml:space="preserve"> </w:t>
      </w:r>
      <w:r w:rsidRPr="0054074C">
        <w:rPr>
          <w:rStyle w:val="CharStyle11"/>
          <w:color w:val="000000" w:themeColor="text1"/>
          <w:lang w:eastAsia="vi-VN"/>
        </w:rPr>
        <w:t xml:space="preserve"> </w:t>
      </w:r>
      <w:r w:rsidR="00B1603F" w:rsidRPr="0054074C">
        <w:rPr>
          <w:rStyle w:val="CharStyle11"/>
          <w:color w:val="000000" w:themeColor="text1"/>
          <w:lang w:val="en-US" w:eastAsia="vi-VN"/>
        </w:rPr>
        <w:t>Ủ</w:t>
      </w:r>
      <w:r w:rsidRPr="0054074C">
        <w:rPr>
          <w:rStyle w:val="CharStyle11"/>
          <w:color w:val="000000" w:themeColor="text1"/>
          <w:lang w:eastAsia="vi-VN"/>
        </w:rPr>
        <w:t xml:space="preserve">y viên Ban chấp hành CĐCS, ĐT: </w:t>
      </w:r>
      <w:r w:rsidR="006116F5">
        <w:rPr>
          <w:rStyle w:val="CharStyle11"/>
          <w:color w:val="000000" w:themeColor="text1"/>
          <w:lang w:val="en-US" w:eastAsia="vi-VN"/>
        </w:rPr>
        <w:t>0986.08.6363</w:t>
      </w:r>
      <w:r w:rsidR="00E76BF1">
        <w:rPr>
          <w:rStyle w:val="CharStyle11"/>
          <w:color w:val="000000" w:themeColor="text1"/>
          <w:lang w:val="en-US" w:eastAsia="vi-VN"/>
        </w:rPr>
        <w:t>.</w:t>
      </w:r>
    </w:p>
    <w:p w:rsidR="00B1603F" w:rsidRPr="0054074C" w:rsidRDefault="00065EE0" w:rsidP="00BE27EC">
      <w:pPr>
        <w:pStyle w:val="Style10"/>
        <w:spacing w:after="0" w:line="276" w:lineRule="auto"/>
        <w:ind w:firstLine="720"/>
        <w:jc w:val="both"/>
        <w:rPr>
          <w:lang w:val="en-US"/>
        </w:rPr>
      </w:pPr>
      <w:r>
        <w:rPr>
          <w:rStyle w:val="CharStyle11"/>
          <w:color w:val="000000"/>
          <w:lang w:val="en-US" w:eastAsia="vi-VN"/>
        </w:rPr>
        <w:t xml:space="preserve">CĐCS Chi nhánh </w:t>
      </w:r>
      <w:r w:rsidRPr="007A721C">
        <w:rPr>
          <w:rStyle w:val="CharStyle11"/>
          <w:color w:val="000000"/>
          <w:lang w:val="en-US" w:eastAsia="vi-VN"/>
        </w:rPr>
        <w:t>BIDV Tiền Giang</w:t>
      </w:r>
      <w:r>
        <w:rPr>
          <w:rStyle w:val="CharStyle11"/>
          <w:color w:val="151516"/>
          <w:lang w:val="en-US" w:eastAsia="vi-VN"/>
        </w:rPr>
        <w:t xml:space="preserve"> </w:t>
      </w:r>
      <w:r w:rsidR="00B1603F" w:rsidRPr="0054074C">
        <w:rPr>
          <w:rStyle w:val="CharStyle11"/>
          <w:color w:val="151516"/>
          <w:lang w:val="en-US" w:eastAsia="vi-VN"/>
        </w:rPr>
        <w:t>gửi kèm Điều lệ Hội thao, các mẫu biể</w:t>
      </w:r>
      <w:r w:rsidR="00327DC0">
        <w:rPr>
          <w:rStyle w:val="CharStyle11"/>
          <w:color w:val="151516"/>
          <w:lang w:val="en-US" w:eastAsia="vi-VN"/>
        </w:rPr>
        <w:t>u đăng ký</w:t>
      </w:r>
      <w:r w:rsidR="00B1603F" w:rsidRPr="0054074C">
        <w:rPr>
          <w:rStyle w:val="CharStyle11"/>
          <w:color w:val="151516"/>
          <w:lang w:val="en-US" w:eastAsia="vi-VN"/>
        </w:rPr>
        <w:t xml:space="preserve"> VĐV, CĐV, </w:t>
      </w:r>
      <w:r w:rsidR="00184391" w:rsidRPr="0054074C">
        <w:rPr>
          <w:rStyle w:val="CharStyle11"/>
          <w:color w:val="151516"/>
          <w:lang w:val="en-US" w:eastAsia="vi-VN"/>
        </w:rPr>
        <w:t>đăng kí áo</w:t>
      </w:r>
      <w:r w:rsidR="00485FF9">
        <w:rPr>
          <w:rStyle w:val="CharStyle11"/>
          <w:color w:val="151516"/>
          <w:lang w:val="en-US" w:eastAsia="vi-VN"/>
        </w:rPr>
        <w:t>,</w:t>
      </w:r>
      <w:r w:rsidR="00184391" w:rsidRPr="0054074C">
        <w:rPr>
          <w:rStyle w:val="CharStyle11"/>
          <w:color w:val="151516"/>
          <w:lang w:val="en-US" w:eastAsia="vi-VN"/>
        </w:rPr>
        <w:t xml:space="preserve"> nón hội thao, dự tiệc </w:t>
      </w:r>
      <w:r w:rsidR="00485FF9">
        <w:rPr>
          <w:rStyle w:val="CharStyle11"/>
          <w:color w:val="151516"/>
          <w:lang w:val="en-US" w:eastAsia="vi-VN"/>
        </w:rPr>
        <w:t xml:space="preserve">tổng kết </w:t>
      </w:r>
      <w:r w:rsidR="00184391" w:rsidRPr="0054074C">
        <w:rPr>
          <w:rStyle w:val="CharStyle11"/>
          <w:color w:val="151516"/>
          <w:lang w:val="en-US" w:eastAsia="vi-VN"/>
        </w:rPr>
        <w:t>bế mạ</w:t>
      </w:r>
      <w:r w:rsidR="007A78A4">
        <w:rPr>
          <w:rStyle w:val="CharStyle11"/>
          <w:color w:val="151516"/>
          <w:lang w:val="en-US" w:eastAsia="vi-VN"/>
        </w:rPr>
        <w:t>c.</w:t>
      </w:r>
    </w:p>
    <w:p w:rsidR="00CC6569" w:rsidRPr="006B135B" w:rsidRDefault="00CC6569" w:rsidP="00BE27EC">
      <w:pPr>
        <w:pStyle w:val="Style10"/>
        <w:spacing w:after="0" w:line="276" w:lineRule="auto"/>
        <w:ind w:firstLine="720"/>
        <w:rPr>
          <w:lang w:val="en-US"/>
        </w:rPr>
      </w:pPr>
      <w:r w:rsidRPr="0054074C">
        <w:rPr>
          <w:rStyle w:val="CharStyle11"/>
          <w:color w:val="000000"/>
          <w:lang w:eastAsia="vi-VN"/>
        </w:rPr>
        <w:t>Trân trọ</w:t>
      </w:r>
      <w:r w:rsidR="003C1E14">
        <w:rPr>
          <w:rStyle w:val="CharStyle11"/>
          <w:color w:val="000000"/>
          <w:lang w:eastAsia="vi-VN"/>
        </w:rPr>
        <w:t>ng</w:t>
      </w:r>
      <w:r w:rsidR="00A1747A">
        <w:rPr>
          <w:rStyle w:val="CharStyle11"/>
          <w:color w:val="000000"/>
          <w:lang w:val="en-US" w:eastAsia="vi-VN"/>
        </w:rPr>
        <w:t xml:space="preserve"> thô</w:t>
      </w:r>
      <w:r w:rsidR="003B4DD6">
        <w:rPr>
          <w:rStyle w:val="CharStyle11"/>
          <w:color w:val="000000"/>
          <w:lang w:val="en-US" w:eastAsia="vi-VN"/>
        </w:rPr>
        <w:t>ng báo./.</w:t>
      </w:r>
    </w:p>
    <w:p w:rsidR="008B45FB" w:rsidRPr="009A7E18" w:rsidRDefault="008B45FB" w:rsidP="008B45FB">
      <w:pPr>
        <w:tabs>
          <w:tab w:val="center" w:pos="7200"/>
        </w:tabs>
        <w:spacing w:before="120"/>
        <w:jc w:val="both"/>
        <w:rPr>
          <w:b/>
          <w:sz w:val="28"/>
          <w:szCs w:val="28"/>
          <w:lang w:val="en-US"/>
        </w:rPr>
      </w:pPr>
      <w:r>
        <w:rPr>
          <w:rStyle w:val="CharStyle3"/>
          <w:b w:val="0"/>
          <w:bCs w:val="0"/>
          <w:sz w:val="26"/>
          <w:szCs w:val="26"/>
          <w:lang w:val="en-US"/>
        </w:rPr>
        <w:t xml:space="preserve">     </w:t>
      </w:r>
      <w:r w:rsidR="00A32020">
        <w:rPr>
          <w:rStyle w:val="CharStyle3"/>
          <w:b w:val="0"/>
          <w:bCs w:val="0"/>
          <w:sz w:val="26"/>
          <w:szCs w:val="26"/>
          <w:lang w:val="en-US"/>
        </w:rPr>
        <w:t xml:space="preserve">     </w:t>
      </w:r>
      <w:r w:rsidR="00176938">
        <w:rPr>
          <w:rStyle w:val="CharStyle3"/>
          <w:b w:val="0"/>
          <w:bCs w:val="0"/>
          <w:sz w:val="26"/>
          <w:szCs w:val="26"/>
          <w:lang w:val="en-US"/>
        </w:rPr>
        <w:t xml:space="preserve">  </w:t>
      </w:r>
      <w:r w:rsidRPr="006715C2">
        <w:rPr>
          <w:b/>
          <w:sz w:val="28"/>
          <w:szCs w:val="28"/>
        </w:rPr>
        <w:tab/>
        <w:t xml:space="preserve">       </w:t>
      </w:r>
      <w:r w:rsidR="009A7E18">
        <w:rPr>
          <w:b/>
          <w:sz w:val="28"/>
          <w:szCs w:val="28"/>
          <w:lang w:val="en-US"/>
        </w:rPr>
        <w:t xml:space="preserve">     </w:t>
      </w:r>
      <w:r w:rsidRPr="006715C2">
        <w:rPr>
          <w:b/>
          <w:sz w:val="28"/>
          <w:szCs w:val="28"/>
        </w:rPr>
        <w:t xml:space="preserve"> </w:t>
      </w:r>
      <w:r w:rsidR="006B135B">
        <w:rPr>
          <w:b/>
          <w:sz w:val="28"/>
          <w:szCs w:val="28"/>
          <w:lang w:val="en-US"/>
        </w:rPr>
        <w:t>TM. BAN TỔ CHỨC HỘI THAO BIDV KHU VỰC 8</w:t>
      </w:r>
    </w:p>
    <w:p w:rsidR="008B45FB" w:rsidRPr="006B135B" w:rsidRDefault="008B45FB" w:rsidP="006B135B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</w:t>
      </w:r>
      <w:r w:rsidRPr="006715C2">
        <w:rPr>
          <w:b/>
          <w:sz w:val="28"/>
          <w:szCs w:val="28"/>
        </w:rPr>
        <w:tab/>
        <w:t xml:space="preserve">        </w:t>
      </w:r>
      <w:r w:rsidR="006B135B">
        <w:rPr>
          <w:b/>
          <w:sz w:val="28"/>
          <w:szCs w:val="28"/>
          <w:lang w:val="en-US"/>
        </w:rPr>
        <w:t xml:space="preserve">                            </w:t>
      </w:r>
      <w:r w:rsidR="005452B8">
        <w:rPr>
          <w:b/>
          <w:sz w:val="28"/>
          <w:szCs w:val="28"/>
          <w:lang w:val="en-US"/>
        </w:rPr>
        <w:t xml:space="preserve">         </w:t>
      </w:r>
      <w:r w:rsidR="006B135B">
        <w:rPr>
          <w:b/>
          <w:sz w:val="28"/>
          <w:szCs w:val="28"/>
          <w:lang w:val="en-US"/>
        </w:rPr>
        <w:t xml:space="preserve">   </w:t>
      </w:r>
      <w:r w:rsidR="007E611C">
        <w:rPr>
          <w:b/>
          <w:sz w:val="28"/>
          <w:szCs w:val="28"/>
          <w:lang w:val="en-US"/>
        </w:rPr>
        <w:t>CT. CĐCS</w:t>
      </w:r>
      <w:r w:rsidR="006B135B">
        <w:rPr>
          <w:b/>
          <w:sz w:val="28"/>
          <w:szCs w:val="28"/>
          <w:lang w:val="en-US"/>
        </w:rPr>
        <w:t xml:space="preserve"> </w:t>
      </w:r>
      <w:r w:rsidR="005452B8">
        <w:rPr>
          <w:b/>
          <w:sz w:val="28"/>
          <w:szCs w:val="28"/>
          <w:lang w:val="en-US"/>
        </w:rPr>
        <w:t xml:space="preserve">CN </w:t>
      </w:r>
      <w:r w:rsidR="006B135B">
        <w:rPr>
          <w:b/>
          <w:sz w:val="28"/>
          <w:szCs w:val="28"/>
          <w:lang w:val="en-US"/>
        </w:rPr>
        <w:t>BIDV Tiền Giang</w:t>
      </w:r>
    </w:p>
    <w:p w:rsidR="008B45FB" w:rsidRPr="006E7D8C" w:rsidRDefault="008B45FB" w:rsidP="008B45FB">
      <w:pPr>
        <w:tabs>
          <w:tab w:val="center" w:pos="7200"/>
        </w:tabs>
        <w:jc w:val="both"/>
        <w:rPr>
          <w:sz w:val="28"/>
          <w:szCs w:val="28"/>
        </w:rPr>
      </w:pPr>
    </w:p>
    <w:p w:rsidR="008B45FB" w:rsidRDefault="008B45FB" w:rsidP="008B45FB">
      <w:pPr>
        <w:tabs>
          <w:tab w:val="center" w:pos="7200"/>
        </w:tabs>
        <w:jc w:val="both"/>
        <w:rPr>
          <w:sz w:val="28"/>
          <w:szCs w:val="28"/>
        </w:rPr>
      </w:pPr>
    </w:p>
    <w:p w:rsidR="008B45FB" w:rsidRPr="00B82A6D" w:rsidRDefault="00B82A6D" w:rsidP="00B82A6D">
      <w:pPr>
        <w:tabs>
          <w:tab w:val="center" w:pos="648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</w:t>
      </w:r>
      <w:bookmarkStart w:id="0" w:name="_GoBack"/>
      <w:bookmarkEnd w:id="0"/>
      <w:r>
        <w:rPr>
          <w:sz w:val="28"/>
          <w:szCs w:val="28"/>
          <w:lang w:val="en-US"/>
        </w:rPr>
        <w:t>[Đã ký]</w:t>
      </w:r>
    </w:p>
    <w:p w:rsidR="006B135B" w:rsidRDefault="006B135B" w:rsidP="008B45FB">
      <w:pPr>
        <w:tabs>
          <w:tab w:val="center" w:pos="7200"/>
        </w:tabs>
        <w:jc w:val="both"/>
        <w:rPr>
          <w:sz w:val="28"/>
          <w:szCs w:val="28"/>
        </w:rPr>
      </w:pPr>
    </w:p>
    <w:p w:rsidR="00BE27EC" w:rsidRDefault="00BE27EC" w:rsidP="008B45FB">
      <w:pPr>
        <w:tabs>
          <w:tab w:val="center" w:pos="7200"/>
        </w:tabs>
        <w:jc w:val="both"/>
        <w:rPr>
          <w:sz w:val="28"/>
          <w:szCs w:val="28"/>
        </w:rPr>
      </w:pPr>
    </w:p>
    <w:p w:rsidR="00BE27EC" w:rsidRDefault="00BE27EC" w:rsidP="008B45FB">
      <w:pPr>
        <w:tabs>
          <w:tab w:val="center" w:pos="7200"/>
        </w:tabs>
        <w:jc w:val="both"/>
        <w:rPr>
          <w:sz w:val="28"/>
          <w:szCs w:val="28"/>
        </w:rPr>
      </w:pPr>
    </w:p>
    <w:p w:rsidR="00FE681D" w:rsidRDefault="006B135B" w:rsidP="001729D5">
      <w:pPr>
        <w:pStyle w:val="Style2"/>
        <w:tabs>
          <w:tab w:val="left" w:pos="4950"/>
        </w:tabs>
        <w:ind w:right="491"/>
        <w:jc w:val="left"/>
        <w:rPr>
          <w:rStyle w:val="CharStyle3"/>
          <w:b/>
          <w:bCs/>
          <w:color w:val="000000"/>
          <w:sz w:val="26"/>
          <w:szCs w:val="26"/>
          <w:lang w:val="en-US" w:eastAsia="vi-VN"/>
        </w:rPr>
      </w:pPr>
      <w:r>
        <w:rPr>
          <w:b w:val="0"/>
          <w:bCs w:val="0"/>
          <w:color w:val="000000"/>
          <w:sz w:val="28"/>
          <w:szCs w:val="28"/>
          <w:lang w:eastAsia="vi-VN"/>
        </w:rPr>
        <w:tab/>
      </w:r>
      <w:r w:rsidR="009A7E18">
        <w:rPr>
          <w:sz w:val="28"/>
          <w:szCs w:val="28"/>
          <w:lang w:val="en-US"/>
        </w:rPr>
        <w:t xml:space="preserve">     </w:t>
      </w:r>
      <w:r w:rsidR="00176938">
        <w:rPr>
          <w:sz w:val="28"/>
          <w:szCs w:val="28"/>
          <w:lang w:val="en-US"/>
        </w:rPr>
        <w:t xml:space="preserve">  </w:t>
      </w:r>
      <w:r w:rsidR="009A7E18">
        <w:rPr>
          <w:sz w:val="28"/>
          <w:szCs w:val="28"/>
          <w:lang w:val="en-US"/>
        </w:rPr>
        <w:t xml:space="preserve"> </w:t>
      </w:r>
      <w:r w:rsidR="008B45FB" w:rsidRPr="006E7D8C">
        <w:rPr>
          <w:sz w:val="28"/>
          <w:szCs w:val="28"/>
        </w:rPr>
        <w:t xml:space="preserve">Nguyễn </w:t>
      </w:r>
      <w:r w:rsidR="00FE5BFB">
        <w:rPr>
          <w:sz w:val="28"/>
          <w:szCs w:val="28"/>
          <w:lang w:val="en-US"/>
        </w:rPr>
        <w:t>Phương Thy</w:t>
      </w:r>
      <w:r w:rsidR="008B45FB" w:rsidRPr="006E7D8C">
        <w:rPr>
          <w:sz w:val="28"/>
          <w:szCs w:val="28"/>
        </w:rPr>
        <w:tab/>
      </w:r>
      <w:r w:rsidR="008B45FB">
        <w:rPr>
          <w:sz w:val="28"/>
          <w:szCs w:val="28"/>
        </w:rPr>
        <w:t xml:space="preserve">            </w:t>
      </w:r>
      <w:r w:rsidR="009A7E18">
        <w:rPr>
          <w:sz w:val="28"/>
          <w:szCs w:val="28"/>
          <w:lang w:val="en-US"/>
        </w:rPr>
        <w:t xml:space="preserve">         </w:t>
      </w:r>
    </w:p>
    <w:p w:rsidR="00FE681D" w:rsidRDefault="00FE681D" w:rsidP="00ED3079">
      <w:pPr>
        <w:pStyle w:val="Style2"/>
        <w:ind w:right="1160"/>
        <w:rPr>
          <w:rStyle w:val="CharStyle3"/>
          <w:b/>
          <w:bCs/>
          <w:color w:val="000000"/>
          <w:sz w:val="26"/>
          <w:szCs w:val="26"/>
          <w:lang w:val="en-US" w:eastAsia="vi-VN"/>
        </w:rPr>
      </w:pPr>
    </w:p>
    <w:p w:rsidR="00CC6569" w:rsidRDefault="00CC6569">
      <w:pPr>
        <w:spacing w:line="1" w:lineRule="exact"/>
        <w:rPr>
          <w:color w:val="auto"/>
          <w:lang w:eastAsia="en-US"/>
        </w:rPr>
      </w:pPr>
    </w:p>
    <w:sectPr w:rsidR="00CC6569" w:rsidSect="00BE27EC">
      <w:footerReference w:type="even" r:id="rId7"/>
      <w:footerReference w:type="default" r:id="rId8"/>
      <w:pgSz w:w="11909" w:h="16834" w:code="9"/>
      <w:pgMar w:top="835" w:right="1019" w:bottom="810" w:left="1224" w:header="0" w:footer="2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F56" w:rsidRDefault="00CC7F56">
      <w:r>
        <w:separator/>
      </w:r>
    </w:p>
  </w:endnote>
  <w:endnote w:type="continuationSeparator" w:id="0">
    <w:p w:rsidR="00CC7F56" w:rsidRDefault="00CC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B2" w:rsidRDefault="00452B1F">
    <w:pPr>
      <w:spacing w:line="1" w:lineRule="exact"/>
      <w:rPr>
        <w:color w:val="auto"/>
        <w:lang w:eastAsia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4943475</wp:posOffset>
              </wp:positionH>
              <wp:positionV relativeFrom="page">
                <wp:posOffset>9963785</wp:posOffset>
              </wp:positionV>
              <wp:extent cx="69215" cy="175260"/>
              <wp:effectExtent l="0" t="63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2B2" w:rsidRDefault="007902B2">
                          <w:pPr>
                            <w:rPr>
                              <w:color w:val="auto"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9.25pt;margin-top:784.55pt;width:5.45pt;height:13.8pt;z-index:-25165824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" filled="f" stroked="f">
              <v:textbox style="mso-fit-shape-to-text:t" inset="0,0,0,0">
                <w:txbxContent>
                  <w:p w:rsidR="007902B2" w:rsidRDefault="007902B2">
                    <w:pPr>
                      <w:rPr>
                        <w:color w:val="auto"/>
                        <w:lang w:eastAsia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80866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76BF1" w:rsidRPr="00E76BF1" w:rsidRDefault="00E76BF1">
            <w:pPr>
              <w:pStyle w:val="Footer"/>
              <w:jc w:val="right"/>
            </w:pPr>
            <w:r w:rsidRPr="00E76BF1">
              <w:rPr>
                <w:bCs/>
              </w:rPr>
              <w:fldChar w:fldCharType="begin"/>
            </w:r>
            <w:r w:rsidRPr="00E76BF1">
              <w:rPr>
                <w:bCs/>
              </w:rPr>
              <w:instrText xml:space="preserve"> PAGE </w:instrText>
            </w:r>
            <w:r w:rsidRPr="00E76BF1">
              <w:rPr>
                <w:bCs/>
              </w:rPr>
              <w:fldChar w:fldCharType="separate"/>
            </w:r>
            <w:r w:rsidR="00B82A6D">
              <w:rPr>
                <w:bCs/>
                <w:noProof/>
              </w:rPr>
              <w:t>1</w:t>
            </w:r>
            <w:r w:rsidRPr="00E76BF1">
              <w:rPr>
                <w:bCs/>
              </w:rPr>
              <w:fldChar w:fldCharType="end"/>
            </w:r>
            <w:r w:rsidRPr="00E76BF1">
              <w:t xml:space="preserve"> </w:t>
            </w:r>
            <w:r w:rsidRPr="00E76BF1">
              <w:rPr>
                <w:lang w:val="en-US"/>
              </w:rPr>
              <w:t>/</w:t>
            </w:r>
            <w:r w:rsidRPr="00E76BF1">
              <w:t xml:space="preserve"> </w:t>
            </w:r>
            <w:r w:rsidRPr="00E76BF1">
              <w:rPr>
                <w:bCs/>
              </w:rPr>
              <w:fldChar w:fldCharType="begin"/>
            </w:r>
            <w:r w:rsidRPr="00E76BF1">
              <w:rPr>
                <w:bCs/>
              </w:rPr>
              <w:instrText xml:space="preserve"> NUMPAGES  </w:instrText>
            </w:r>
            <w:r w:rsidRPr="00E76BF1">
              <w:rPr>
                <w:bCs/>
              </w:rPr>
              <w:fldChar w:fldCharType="separate"/>
            </w:r>
            <w:r w:rsidR="00B82A6D">
              <w:rPr>
                <w:bCs/>
                <w:noProof/>
              </w:rPr>
              <w:t>2</w:t>
            </w:r>
            <w:r w:rsidRPr="00E76BF1">
              <w:rPr>
                <w:bCs/>
              </w:rPr>
              <w:fldChar w:fldCharType="end"/>
            </w:r>
          </w:p>
        </w:sdtContent>
      </w:sdt>
    </w:sdtContent>
  </w:sdt>
  <w:p w:rsidR="007902B2" w:rsidRDefault="007902B2">
    <w:pPr>
      <w:spacing w:line="1" w:lineRule="exact"/>
      <w:rPr>
        <w:color w:val="auto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F56" w:rsidRDefault="00CC7F56">
      <w:r>
        <w:separator/>
      </w:r>
    </w:p>
  </w:footnote>
  <w:footnote w:type="continuationSeparator" w:id="0">
    <w:p w:rsidR="00CC7F56" w:rsidRDefault="00CC7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151516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151516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151516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151516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151516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151516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151516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151516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151516"/>
        <w:spacing w:val="0"/>
        <w:w w:val="100"/>
        <w:position w:val="0"/>
        <w:sz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151516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151516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151516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151516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151516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151516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151516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151516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151516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151516"/>
        <w:spacing w:val="0"/>
        <w:w w:val="100"/>
        <w:position w:val="0"/>
        <w:sz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151516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151516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151516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151516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151516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151516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151516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151516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151516"/>
        <w:spacing w:val="0"/>
        <w:w w:val="100"/>
        <w:position w:val="0"/>
        <w:sz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151516"/>
        <w:spacing w:val="0"/>
        <w:w w:val="100"/>
        <w:position w:val="0"/>
        <w:sz w:val="26"/>
        <w:szCs w:val="26"/>
        <w:u w:val="none"/>
      </w:rPr>
    </w:lvl>
    <w:lvl w:ilvl="1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151516"/>
        <w:spacing w:val="0"/>
        <w:w w:val="100"/>
        <w:position w:val="0"/>
        <w:sz w:val="26"/>
        <w:szCs w:val="26"/>
        <w:u w:val="none"/>
      </w:rPr>
    </w:lvl>
    <w:lvl w:ilvl="2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151516"/>
        <w:spacing w:val="0"/>
        <w:w w:val="100"/>
        <w:position w:val="0"/>
        <w:sz w:val="26"/>
        <w:szCs w:val="26"/>
        <w:u w:val="none"/>
      </w:rPr>
    </w:lvl>
    <w:lvl w:ilvl="3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151516"/>
        <w:spacing w:val="0"/>
        <w:w w:val="100"/>
        <w:position w:val="0"/>
        <w:sz w:val="26"/>
        <w:szCs w:val="26"/>
        <w:u w:val="none"/>
      </w:rPr>
    </w:lvl>
    <w:lvl w:ilvl="4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151516"/>
        <w:spacing w:val="0"/>
        <w:w w:val="100"/>
        <w:position w:val="0"/>
        <w:sz w:val="26"/>
        <w:szCs w:val="26"/>
        <w:u w:val="none"/>
      </w:rPr>
    </w:lvl>
    <w:lvl w:ilvl="5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151516"/>
        <w:spacing w:val="0"/>
        <w:w w:val="100"/>
        <w:position w:val="0"/>
        <w:sz w:val="26"/>
        <w:szCs w:val="26"/>
        <w:u w:val="none"/>
      </w:rPr>
    </w:lvl>
    <w:lvl w:ilvl="6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151516"/>
        <w:spacing w:val="0"/>
        <w:w w:val="100"/>
        <w:position w:val="0"/>
        <w:sz w:val="26"/>
        <w:szCs w:val="26"/>
        <w:u w:val="none"/>
      </w:rPr>
    </w:lvl>
    <w:lvl w:ilvl="7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151516"/>
        <w:spacing w:val="0"/>
        <w:w w:val="100"/>
        <w:position w:val="0"/>
        <w:sz w:val="26"/>
        <w:szCs w:val="26"/>
        <w:u w:val="none"/>
      </w:rPr>
    </w:lvl>
    <w:lvl w:ilvl="8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151516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1D6F6709"/>
    <w:multiLevelType w:val="hybridMultilevel"/>
    <w:tmpl w:val="D43E015A"/>
    <w:lvl w:ilvl="0" w:tplc="14BA9BEA">
      <w:start w:val="61"/>
      <w:numFmt w:val="bullet"/>
      <w:lvlText w:val="-"/>
      <w:lvlJc w:val="left"/>
      <w:pPr>
        <w:ind w:left="26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0" w:hanging="360"/>
      </w:pPr>
      <w:rPr>
        <w:rFonts w:ascii="Wingdings" w:hAnsi="Wingdings" w:hint="default"/>
      </w:rPr>
    </w:lvl>
  </w:abstractNum>
  <w:abstractNum w:abstractNumId="11" w15:restartNumberingAfterBreak="0">
    <w:nsid w:val="291B3A3E"/>
    <w:multiLevelType w:val="hybridMultilevel"/>
    <w:tmpl w:val="DC24ED90"/>
    <w:lvl w:ilvl="0" w:tplc="936865C6">
      <w:numFmt w:val="bullet"/>
      <w:lvlText w:val="-"/>
      <w:lvlJc w:val="left"/>
      <w:pPr>
        <w:ind w:left="29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12" w15:restartNumberingAfterBreak="0">
    <w:nsid w:val="421275EF"/>
    <w:multiLevelType w:val="hybridMultilevel"/>
    <w:tmpl w:val="DCD20F6A"/>
    <w:lvl w:ilvl="0" w:tplc="A87C175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C5E085D"/>
    <w:multiLevelType w:val="hybridMultilevel"/>
    <w:tmpl w:val="F970031A"/>
    <w:lvl w:ilvl="0" w:tplc="A5DECFD2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9472801"/>
    <w:multiLevelType w:val="multilevel"/>
    <w:tmpl w:val="186A127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  <w:i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cs="Times New Roman" w:hint="default"/>
        <w:b/>
        <w:i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b/>
        <w:i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  <w:b/>
        <w:i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b/>
        <w:i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  <w:b/>
        <w:i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b/>
        <w:i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  <w:b/>
        <w:i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b/>
        <w:i/>
        <w:color w:val="000000"/>
        <w:sz w:val="26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4"/>
  </w:num>
  <w:num w:numId="12">
    <w:abstractNumId w:val="13"/>
  </w:num>
  <w:num w:numId="13">
    <w:abstractNumId w:val="12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B1"/>
    <w:rsid w:val="00011BB5"/>
    <w:rsid w:val="00013AB8"/>
    <w:rsid w:val="000174FD"/>
    <w:rsid w:val="00036965"/>
    <w:rsid w:val="0003712F"/>
    <w:rsid w:val="000458A3"/>
    <w:rsid w:val="0005599C"/>
    <w:rsid w:val="00057A83"/>
    <w:rsid w:val="00065EE0"/>
    <w:rsid w:val="00072841"/>
    <w:rsid w:val="0007622B"/>
    <w:rsid w:val="00086358"/>
    <w:rsid w:val="0008747F"/>
    <w:rsid w:val="000A426F"/>
    <w:rsid w:val="000A6B51"/>
    <w:rsid w:val="000B12D9"/>
    <w:rsid w:val="000B147F"/>
    <w:rsid w:val="000B178F"/>
    <w:rsid w:val="000C6E2E"/>
    <w:rsid w:val="000D5F60"/>
    <w:rsid w:val="000E1A5B"/>
    <w:rsid w:val="001150ED"/>
    <w:rsid w:val="001242D6"/>
    <w:rsid w:val="00130746"/>
    <w:rsid w:val="00143AD9"/>
    <w:rsid w:val="00171D30"/>
    <w:rsid w:val="001729D5"/>
    <w:rsid w:val="00176938"/>
    <w:rsid w:val="0018104E"/>
    <w:rsid w:val="001813EE"/>
    <w:rsid w:val="00184391"/>
    <w:rsid w:val="001A09F6"/>
    <w:rsid w:val="001B1AB6"/>
    <w:rsid w:val="001B67B8"/>
    <w:rsid w:val="001C054F"/>
    <w:rsid w:val="001C56DA"/>
    <w:rsid w:val="00205B01"/>
    <w:rsid w:val="0020788B"/>
    <w:rsid w:val="00210DCB"/>
    <w:rsid w:val="00215149"/>
    <w:rsid w:val="00216DFA"/>
    <w:rsid w:val="00225C34"/>
    <w:rsid w:val="00230681"/>
    <w:rsid w:val="0024211C"/>
    <w:rsid w:val="00246449"/>
    <w:rsid w:val="0025463B"/>
    <w:rsid w:val="00266051"/>
    <w:rsid w:val="002663DA"/>
    <w:rsid w:val="00272ECF"/>
    <w:rsid w:val="002853CB"/>
    <w:rsid w:val="002909A4"/>
    <w:rsid w:val="002B07D3"/>
    <w:rsid w:val="002B0E82"/>
    <w:rsid w:val="002B388F"/>
    <w:rsid w:val="002C5B8E"/>
    <w:rsid w:val="002D7B71"/>
    <w:rsid w:val="002F0F96"/>
    <w:rsid w:val="002F5FC9"/>
    <w:rsid w:val="00301E08"/>
    <w:rsid w:val="003126AB"/>
    <w:rsid w:val="00314470"/>
    <w:rsid w:val="00327DC0"/>
    <w:rsid w:val="00346C68"/>
    <w:rsid w:val="003651DE"/>
    <w:rsid w:val="00371CB8"/>
    <w:rsid w:val="003970F9"/>
    <w:rsid w:val="003B4DD6"/>
    <w:rsid w:val="003B6BA8"/>
    <w:rsid w:val="003C1E14"/>
    <w:rsid w:val="003D5263"/>
    <w:rsid w:val="003E6602"/>
    <w:rsid w:val="00403080"/>
    <w:rsid w:val="00414F09"/>
    <w:rsid w:val="0043667A"/>
    <w:rsid w:val="00452B1F"/>
    <w:rsid w:val="004545F4"/>
    <w:rsid w:val="004650ED"/>
    <w:rsid w:val="004663F4"/>
    <w:rsid w:val="00485FF9"/>
    <w:rsid w:val="00486893"/>
    <w:rsid w:val="00486985"/>
    <w:rsid w:val="004A0B7C"/>
    <w:rsid w:val="004B5F3B"/>
    <w:rsid w:val="004C45D5"/>
    <w:rsid w:val="004C7D96"/>
    <w:rsid w:val="004D41BC"/>
    <w:rsid w:val="004E51F9"/>
    <w:rsid w:val="005003B0"/>
    <w:rsid w:val="00502BDD"/>
    <w:rsid w:val="005070E6"/>
    <w:rsid w:val="005116F5"/>
    <w:rsid w:val="00514927"/>
    <w:rsid w:val="00525326"/>
    <w:rsid w:val="00526D60"/>
    <w:rsid w:val="0054074C"/>
    <w:rsid w:val="00541018"/>
    <w:rsid w:val="00544129"/>
    <w:rsid w:val="005444F5"/>
    <w:rsid w:val="005452B8"/>
    <w:rsid w:val="005562A6"/>
    <w:rsid w:val="005606D8"/>
    <w:rsid w:val="0056120B"/>
    <w:rsid w:val="0058481B"/>
    <w:rsid w:val="0058763A"/>
    <w:rsid w:val="00593F25"/>
    <w:rsid w:val="00595985"/>
    <w:rsid w:val="005A0EDB"/>
    <w:rsid w:val="005A3329"/>
    <w:rsid w:val="005A6740"/>
    <w:rsid w:val="005C1ED5"/>
    <w:rsid w:val="005D03B7"/>
    <w:rsid w:val="005D7017"/>
    <w:rsid w:val="005E14C0"/>
    <w:rsid w:val="005E1A54"/>
    <w:rsid w:val="005F44B7"/>
    <w:rsid w:val="00606D16"/>
    <w:rsid w:val="006116F5"/>
    <w:rsid w:val="00637616"/>
    <w:rsid w:val="00650824"/>
    <w:rsid w:val="00650CE3"/>
    <w:rsid w:val="006513F6"/>
    <w:rsid w:val="006618C7"/>
    <w:rsid w:val="00662943"/>
    <w:rsid w:val="0066539E"/>
    <w:rsid w:val="006715C2"/>
    <w:rsid w:val="00676666"/>
    <w:rsid w:val="00685DFA"/>
    <w:rsid w:val="006B135B"/>
    <w:rsid w:val="006D7A8F"/>
    <w:rsid w:val="006E19D7"/>
    <w:rsid w:val="006E6435"/>
    <w:rsid w:val="006E7774"/>
    <w:rsid w:val="006E7D8C"/>
    <w:rsid w:val="00703323"/>
    <w:rsid w:val="0071248D"/>
    <w:rsid w:val="00765AF1"/>
    <w:rsid w:val="0077044A"/>
    <w:rsid w:val="0077284E"/>
    <w:rsid w:val="007902B2"/>
    <w:rsid w:val="00790F60"/>
    <w:rsid w:val="0079271F"/>
    <w:rsid w:val="00792F59"/>
    <w:rsid w:val="007936CE"/>
    <w:rsid w:val="00793E88"/>
    <w:rsid w:val="007A141C"/>
    <w:rsid w:val="007A721C"/>
    <w:rsid w:val="007A78A4"/>
    <w:rsid w:val="007D4AD5"/>
    <w:rsid w:val="007D5B50"/>
    <w:rsid w:val="007E3423"/>
    <w:rsid w:val="007E611C"/>
    <w:rsid w:val="007F75B3"/>
    <w:rsid w:val="00812A43"/>
    <w:rsid w:val="008154A1"/>
    <w:rsid w:val="00817098"/>
    <w:rsid w:val="00824F39"/>
    <w:rsid w:val="00831130"/>
    <w:rsid w:val="008330CB"/>
    <w:rsid w:val="00863BF1"/>
    <w:rsid w:val="0087607B"/>
    <w:rsid w:val="008810F9"/>
    <w:rsid w:val="008837B8"/>
    <w:rsid w:val="00897EAA"/>
    <w:rsid w:val="008B40AF"/>
    <w:rsid w:val="008B45FB"/>
    <w:rsid w:val="008B57F8"/>
    <w:rsid w:val="008B585C"/>
    <w:rsid w:val="008B5F7D"/>
    <w:rsid w:val="008B6516"/>
    <w:rsid w:val="008B75DD"/>
    <w:rsid w:val="008D633E"/>
    <w:rsid w:val="008E1347"/>
    <w:rsid w:val="008E7B11"/>
    <w:rsid w:val="00935483"/>
    <w:rsid w:val="009442DA"/>
    <w:rsid w:val="00961661"/>
    <w:rsid w:val="0097545B"/>
    <w:rsid w:val="009812BA"/>
    <w:rsid w:val="00987BF4"/>
    <w:rsid w:val="009A7E18"/>
    <w:rsid w:val="009B1564"/>
    <w:rsid w:val="009B6F7A"/>
    <w:rsid w:val="009C39A8"/>
    <w:rsid w:val="009D6158"/>
    <w:rsid w:val="009E2136"/>
    <w:rsid w:val="009F01F4"/>
    <w:rsid w:val="00A10874"/>
    <w:rsid w:val="00A1747A"/>
    <w:rsid w:val="00A20A76"/>
    <w:rsid w:val="00A32020"/>
    <w:rsid w:val="00A33177"/>
    <w:rsid w:val="00A343DD"/>
    <w:rsid w:val="00A54EB4"/>
    <w:rsid w:val="00A56E90"/>
    <w:rsid w:val="00A61FA8"/>
    <w:rsid w:val="00A64A63"/>
    <w:rsid w:val="00A67FB0"/>
    <w:rsid w:val="00A70E1A"/>
    <w:rsid w:val="00A86E2B"/>
    <w:rsid w:val="00AB51E1"/>
    <w:rsid w:val="00AD56F0"/>
    <w:rsid w:val="00AE2BDE"/>
    <w:rsid w:val="00AE30C1"/>
    <w:rsid w:val="00AE3121"/>
    <w:rsid w:val="00AF2528"/>
    <w:rsid w:val="00AF580C"/>
    <w:rsid w:val="00B15859"/>
    <w:rsid w:val="00B1603F"/>
    <w:rsid w:val="00B364E4"/>
    <w:rsid w:val="00B47E3F"/>
    <w:rsid w:val="00B61B38"/>
    <w:rsid w:val="00B62104"/>
    <w:rsid w:val="00B72D63"/>
    <w:rsid w:val="00B72F0A"/>
    <w:rsid w:val="00B74311"/>
    <w:rsid w:val="00B75129"/>
    <w:rsid w:val="00B7608F"/>
    <w:rsid w:val="00B82A6D"/>
    <w:rsid w:val="00BA31A9"/>
    <w:rsid w:val="00BA3E82"/>
    <w:rsid w:val="00BA67AB"/>
    <w:rsid w:val="00BB7063"/>
    <w:rsid w:val="00BB7D03"/>
    <w:rsid w:val="00BC35E6"/>
    <w:rsid w:val="00BC6915"/>
    <w:rsid w:val="00BE27EC"/>
    <w:rsid w:val="00BE7315"/>
    <w:rsid w:val="00C0392E"/>
    <w:rsid w:val="00C112B7"/>
    <w:rsid w:val="00C1664A"/>
    <w:rsid w:val="00C23381"/>
    <w:rsid w:val="00C63AA5"/>
    <w:rsid w:val="00C74A74"/>
    <w:rsid w:val="00CC2EA2"/>
    <w:rsid w:val="00CC6569"/>
    <w:rsid w:val="00CC7F56"/>
    <w:rsid w:val="00CD24D2"/>
    <w:rsid w:val="00CE272F"/>
    <w:rsid w:val="00CE4803"/>
    <w:rsid w:val="00CF0F11"/>
    <w:rsid w:val="00D136C9"/>
    <w:rsid w:val="00D26377"/>
    <w:rsid w:val="00D34509"/>
    <w:rsid w:val="00D4149A"/>
    <w:rsid w:val="00D57491"/>
    <w:rsid w:val="00D6525E"/>
    <w:rsid w:val="00D6743C"/>
    <w:rsid w:val="00D81E90"/>
    <w:rsid w:val="00DA7E46"/>
    <w:rsid w:val="00DB2136"/>
    <w:rsid w:val="00DB7470"/>
    <w:rsid w:val="00DC1218"/>
    <w:rsid w:val="00DC5A1F"/>
    <w:rsid w:val="00DD41BE"/>
    <w:rsid w:val="00DE2D62"/>
    <w:rsid w:val="00DF7144"/>
    <w:rsid w:val="00E106C6"/>
    <w:rsid w:val="00E171C8"/>
    <w:rsid w:val="00E205D7"/>
    <w:rsid w:val="00E31255"/>
    <w:rsid w:val="00E423BC"/>
    <w:rsid w:val="00E429BB"/>
    <w:rsid w:val="00E433B1"/>
    <w:rsid w:val="00E559F6"/>
    <w:rsid w:val="00E560E4"/>
    <w:rsid w:val="00E57DED"/>
    <w:rsid w:val="00E62AD7"/>
    <w:rsid w:val="00E76BF1"/>
    <w:rsid w:val="00E919F1"/>
    <w:rsid w:val="00E94312"/>
    <w:rsid w:val="00EA09B4"/>
    <w:rsid w:val="00ED3079"/>
    <w:rsid w:val="00EF0723"/>
    <w:rsid w:val="00F07230"/>
    <w:rsid w:val="00F11CDB"/>
    <w:rsid w:val="00F354FF"/>
    <w:rsid w:val="00F37BDD"/>
    <w:rsid w:val="00F560D9"/>
    <w:rsid w:val="00F74809"/>
    <w:rsid w:val="00F77EE4"/>
    <w:rsid w:val="00F84121"/>
    <w:rsid w:val="00F85A80"/>
    <w:rsid w:val="00F93542"/>
    <w:rsid w:val="00F96625"/>
    <w:rsid w:val="00FA2656"/>
    <w:rsid w:val="00FA370D"/>
    <w:rsid w:val="00FA63BE"/>
    <w:rsid w:val="00FB1FA2"/>
    <w:rsid w:val="00FC3BF7"/>
    <w:rsid w:val="00FC52C8"/>
    <w:rsid w:val="00FD348E"/>
    <w:rsid w:val="00FD570D"/>
    <w:rsid w:val="00FE3650"/>
    <w:rsid w:val="00FE5BFB"/>
    <w:rsid w:val="00FE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8193"/>
    <o:shapelayout v:ext="edit">
      <o:idmap v:ext="edit" data="1"/>
    </o:shapelayout>
  </w:shapeDefaults>
  <w:decimalSymbol w:val="."/>
  <w:listSeparator w:val=","/>
  <w14:docId w14:val="4DD4AC12"/>
  <w14:defaultImageDpi w14:val="0"/>
  <w15:docId w15:val="{3399488A-4C6A-4ED9-B745-D0EB0B7B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color w:val="000000"/>
      <w:lang w:val="vi-VN" w:eastAsia="vi-VN"/>
    </w:rPr>
  </w:style>
  <w:style w:type="paragraph" w:styleId="Heading1">
    <w:name w:val="heading 1"/>
    <w:basedOn w:val="Normal"/>
    <w:next w:val="Normal"/>
    <w:link w:val="Heading1Char"/>
    <w:qFormat/>
    <w:rsid w:val="0071248D"/>
    <w:pPr>
      <w:keepNext/>
      <w:widowControl/>
      <w:overflowPunct w:val="0"/>
      <w:autoSpaceDE w:val="0"/>
      <w:autoSpaceDN w:val="0"/>
      <w:adjustRightInd w:val="0"/>
      <w:ind w:left="-567" w:hanging="284"/>
      <w:textAlignment w:val="baseline"/>
      <w:outlineLvl w:val="0"/>
    </w:pPr>
    <w:rPr>
      <w:rFonts w:ascii="VNI-Times" w:hAnsi="VNI-Times"/>
      <w:b/>
      <w:color w:val="auto"/>
      <w:sz w:val="22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3D5263"/>
    <w:pPr>
      <w:keepNext/>
      <w:widowControl/>
      <w:ind w:right="-284"/>
      <w:jc w:val="center"/>
      <w:outlineLvl w:val="1"/>
    </w:pPr>
    <w:rPr>
      <w:rFonts w:ascii=".VnTimeH" w:hAnsi=".VnTimeH"/>
      <w:b/>
      <w:snapToGrid w:val="0"/>
      <w:color w:val="auto"/>
      <w:sz w:val="22"/>
      <w:szCs w:val="20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3D5263"/>
    <w:pPr>
      <w:keepNext/>
      <w:widowControl/>
      <w:ind w:right="-284"/>
      <w:jc w:val="center"/>
      <w:outlineLvl w:val="3"/>
    </w:pPr>
    <w:rPr>
      <w:b/>
      <w:color w:val="auto"/>
      <w:szCs w:val="20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3D5263"/>
    <w:pPr>
      <w:keepNext/>
      <w:widowControl/>
      <w:jc w:val="right"/>
      <w:outlineLvl w:val="6"/>
    </w:pPr>
    <w:rPr>
      <w:i/>
      <w:color w:val="auto"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71248D"/>
    <w:rPr>
      <w:rFonts w:ascii="VNI-Times" w:hAnsi="VNI-Times" w:cs="Times New Roman"/>
      <w:b/>
      <w:sz w:val="20"/>
      <w:szCs w:val="20"/>
    </w:rPr>
  </w:style>
  <w:style w:type="character" w:customStyle="1" w:styleId="CharStyle3">
    <w:name w:val="Char Style 3"/>
    <w:basedOn w:val="DefaultParagraphFont"/>
    <w:link w:val="Style2"/>
    <w:uiPriority w:val="99"/>
    <w:locked/>
    <w:rPr>
      <w:rFonts w:cs="Times New Roman"/>
      <w:b/>
      <w:bCs/>
      <w:u w:val="none"/>
    </w:rPr>
  </w:style>
  <w:style w:type="character" w:customStyle="1" w:styleId="CharStyle8">
    <w:name w:val="Char Style 8"/>
    <w:basedOn w:val="DefaultParagraphFont"/>
    <w:link w:val="Style7"/>
    <w:uiPriority w:val="99"/>
    <w:locked/>
    <w:rPr>
      <w:rFonts w:cs="Times New Roman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uiPriority w:val="99"/>
    <w:locked/>
    <w:rPr>
      <w:rFonts w:cs="Times New Roman"/>
      <w:sz w:val="28"/>
      <w:szCs w:val="28"/>
      <w:u w:val="none"/>
    </w:rPr>
  </w:style>
  <w:style w:type="character" w:customStyle="1" w:styleId="CharStyle21">
    <w:name w:val="Char Style 21"/>
    <w:basedOn w:val="DefaultParagraphFont"/>
    <w:link w:val="Style20"/>
    <w:uiPriority w:val="99"/>
    <w:locked/>
    <w:rPr>
      <w:rFonts w:ascii="Courier New" w:hAnsi="Courier New" w:cs="Courier New"/>
      <w:b/>
      <w:bCs/>
      <w:color w:val="151516"/>
      <w:sz w:val="14"/>
      <w:szCs w:val="14"/>
      <w:u w:val="none"/>
    </w:rPr>
  </w:style>
  <w:style w:type="character" w:customStyle="1" w:styleId="CharStyle28">
    <w:name w:val="Char Style 28"/>
    <w:basedOn w:val="DefaultParagraphFont"/>
    <w:link w:val="Style27"/>
    <w:uiPriority w:val="99"/>
    <w:locked/>
    <w:rPr>
      <w:rFonts w:cs="Times New Roman"/>
      <w:i/>
      <w:iCs/>
      <w:color w:val="C42B43"/>
      <w:sz w:val="22"/>
      <w:szCs w:val="22"/>
      <w:u w:val="none"/>
    </w:rPr>
  </w:style>
  <w:style w:type="character" w:customStyle="1" w:styleId="CharStyle31">
    <w:name w:val="Char Style 31"/>
    <w:basedOn w:val="DefaultParagraphFont"/>
    <w:link w:val="Style30"/>
    <w:uiPriority w:val="99"/>
    <w:locked/>
    <w:rPr>
      <w:rFonts w:ascii="Arial" w:hAnsi="Arial" w:cs="Arial"/>
      <w:i/>
      <w:iCs/>
      <w:color w:val="C42B43"/>
      <w:sz w:val="19"/>
      <w:szCs w:val="19"/>
      <w:u w:val="none"/>
    </w:rPr>
  </w:style>
  <w:style w:type="paragraph" w:customStyle="1" w:styleId="Style2">
    <w:name w:val="Style 2"/>
    <w:basedOn w:val="Normal"/>
    <w:link w:val="CharStyle3"/>
    <w:uiPriority w:val="99"/>
    <w:pPr>
      <w:jc w:val="center"/>
    </w:pPr>
    <w:rPr>
      <w:b/>
      <w:bCs/>
      <w:color w:val="auto"/>
      <w:lang w:eastAsia="en-US"/>
    </w:rPr>
  </w:style>
  <w:style w:type="paragraph" w:customStyle="1" w:styleId="Style7">
    <w:name w:val="Style 7"/>
    <w:basedOn w:val="Normal"/>
    <w:link w:val="CharStyle8"/>
    <w:uiPriority w:val="99"/>
    <w:rPr>
      <w:color w:val="auto"/>
      <w:sz w:val="20"/>
      <w:szCs w:val="20"/>
      <w:lang w:eastAsia="en-US"/>
    </w:rPr>
  </w:style>
  <w:style w:type="paragraph" w:customStyle="1" w:styleId="Style10">
    <w:name w:val="Style 10"/>
    <w:basedOn w:val="Normal"/>
    <w:link w:val="CharStyle11"/>
    <w:uiPriority w:val="99"/>
    <w:pPr>
      <w:spacing w:after="100"/>
      <w:ind w:firstLine="400"/>
    </w:pPr>
    <w:rPr>
      <w:color w:val="auto"/>
      <w:sz w:val="28"/>
      <w:szCs w:val="28"/>
      <w:lang w:eastAsia="en-US"/>
    </w:rPr>
  </w:style>
  <w:style w:type="paragraph" w:customStyle="1" w:styleId="Style20">
    <w:name w:val="Style 20"/>
    <w:basedOn w:val="Normal"/>
    <w:link w:val="CharStyle21"/>
    <w:uiPriority w:val="99"/>
    <w:pPr>
      <w:jc w:val="center"/>
    </w:pPr>
    <w:rPr>
      <w:rFonts w:ascii="Courier New" w:hAnsi="Courier New" w:cs="Courier New"/>
      <w:b/>
      <w:bCs/>
      <w:color w:val="151516"/>
      <w:sz w:val="14"/>
      <w:szCs w:val="14"/>
      <w:lang w:eastAsia="en-US"/>
    </w:rPr>
  </w:style>
  <w:style w:type="paragraph" w:customStyle="1" w:styleId="Style27">
    <w:name w:val="Style 27"/>
    <w:basedOn w:val="Normal"/>
    <w:link w:val="CharStyle28"/>
    <w:uiPriority w:val="99"/>
    <w:rPr>
      <w:i/>
      <w:iCs/>
      <w:color w:val="C42B43"/>
      <w:sz w:val="22"/>
      <w:szCs w:val="22"/>
      <w:lang w:eastAsia="en-US"/>
    </w:rPr>
  </w:style>
  <w:style w:type="paragraph" w:customStyle="1" w:styleId="Style30">
    <w:name w:val="Style 30"/>
    <w:basedOn w:val="Normal"/>
    <w:link w:val="CharStyle31"/>
    <w:uiPriority w:val="99"/>
    <w:rPr>
      <w:rFonts w:ascii="Arial" w:hAnsi="Arial" w:cs="Arial"/>
      <w:i/>
      <w:iCs/>
      <w:color w:val="C42B43"/>
      <w:sz w:val="19"/>
      <w:szCs w:val="19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D30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3079"/>
    <w:rPr>
      <w:rFonts w:cs="Times New Roman"/>
      <w:color w:val="00000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ED3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3079"/>
    <w:rPr>
      <w:rFonts w:cs="Times New Roman"/>
      <w:color w:val="000000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4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44F5"/>
    <w:rPr>
      <w:rFonts w:ascii="Segoe UI" w:hAnsi="Segoe UI" w:cs="Segoe UI"/>
      <w:color w:val="000000"/>
      <w:sz w:val="18"/>
      <w:szCs w:val="18"/>
      <w:lang w:val="vi-VN" w:eastAsia="vi-VN"/>
    </w:rPr>
  </w:style>
  <w:style w:type="character" w:styleId="Hyperlink">
    <w:name w:val="Hyperlink"/>
    <w:basedOn w:val="DefaultParagraphFont"/>
    <w:uiPriority w:val="99"/>
    <w:unhideWhenUsed/>
    <w:rsid w:val="00B1603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2F0A"/>
    <w:pPr>
      <w:widowControl/>
      <w:spacing w:after="200" w:line="276" w:lineRule="auto"/>
      <w:ind w:left="720"/>
      <w:contextualSpacing/>
    </w:pPr>
    <w:rPr>
      <w:color w:val="auto"/>
      <w:sz w:val="22"/>
      <w:szCs w:val="22"/>
      <w:lang w:val="en-US" w:eastAsia="en-US"/>
    </w:rPr>
  </w:style>
  <w:style w:type="paragraph" w:styleId="BlockText">
    <w:name w:val="Block Text"/>
    <w:basedOn w:val="Normal"/>
    <w:uiPriority w:val="99"/>
    <w:rsid w:val="0071248D"/>
    <w:pPr>
      <w:widowControl/>
      <w:overflowPunct w:val="0"/>
      <w:autoSpaceDE w:val="0"/>
      <w:autoSpaceDN w:val="0"/>
      <w:adjustRightInd w:val="0"/>
      <w:ind w:left="-144" w:right="-108"/>
      <w:jc w:val="center"/>
      <w:textAlignment w:val="baseline"/>
    </w:pPr>
    <w:rPr>
      <w:b/>
      <w:color w:val="auto"/>
      <w:szCs w:val="20"/>
      <w:lang w:val="en-US" w:eastAsia="en-US"/>
    </w:rPr>
  </w:style>
  <w:style w:type="character" w:customStyle="1" w:styleId="emoji-sizer">
    <w:name w:val="emoji-sizer"/>
    <w:rsid w:val="008B45FB"/>
  </w:style>
  <w:style w:type="character" w:customStyle="1" w:styleId="Heading2Char">
    <w:name w:val="Heading 2 Char"/>
    <w:basedOn w:val="DefaultParagraphFont"/>
    <w:link w:val="Heading2"/>
    <w:rsid w:val="003D5263"/>
    <w:rPr>
      <w:rFonts w:ascii=".VnTimeH" w:hAnsi=".VnTimeH"/>
      <w:b/>
      <w:snapToGrid w:val="0"/>
      <w:sz w:val="22"/>
      <w:szCs w:val="20"/>
    </w:rPr>
  </w:style>
  <w:style w:type="character" w:customStyle="1" w:styleId="Heading4Char">
    <w:name w:val="Heading 4 Char"/>
    <w:basedOn w:val="DefaultParagraphFont"/>
    <w:link w:val="Heading4"/>
    <w:rsid w:val="003D5263"/>
    <w:rPr>
      <w:b/>
      <w:szCs w:val="20"/>
    </w:rPr>
  </w:style>
  <w:style w:type="character" w:customStyle="1" w:styleId="Heading7Char">
    <w:name w:val="Heading 7 Char"/>
    <w:basedOn w:val="DefaultParagraphFont"/>
    <w:link w:val="Heading7"/>
    <w:rsid w:val="003D5263"/>
    <w:rPr>
      <w:i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928</Words>
  <Characters>3603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NGOC THANH</dc:creator>
  <cp:keywords/>
  <dc:description/>
  <cp:lastModifiedBy>tiengiang</cp:lastModifiedBy>
  <cp:revision>39</cp:revision>
  <cp:lastPrinted>2026-04-21T08:17:00Z</cp:lastPrinted>
  <dcterms:created xsi:type="dcterms:W3CDTF">2026-04-20T08:37:00Z</dcterms:created>
  <dcterms:modified xsi:type="dcterms:W3CDTF">2026-04-21T09:56:00Z</dcterms:modified>
</cp:coreProperties>
</file>